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2C40" w:rsidRPr="00282C40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356" w:type="dxa"/>
        <w:tblInd w:w="-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8221"/>
      </w:tblGrid>
      <w:tr w:rsidR="000479C9" w:rsidTr="00A44B28">
        <w:trPr>
          <w:cantSplit/>
          <w:trHeight w:val="727"/>
        </w:trPr>
        <w:tc>
          <w:tcPr>
            <w:tcW w:w="93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</w:t>
            </w:r>
            <w:proofErr w:type="gramStart"/>
            <w:r>
              <w:rPr>
                <w:rFonts w:ascii="굴림" w:eastAsia="굴림" w:hAnsi="굴림" w:hint="eastAsia"/>
                <w:b/>
                <w:bCs/>
                <w:szCs w:val="18"/>
              </w:rPr>
              <w:t>/  110</w:t>
            </w:r>
            <w:proofErr w:type="gram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-052 서울시 종로구 적선동 </w:t>
            </w:r>
            <w:proofErr w:type="spellStart"/>
            <w:r>
              <w:rPr>
                <w:rFonts w:ascii="굴림" w:eastAsia="굴림" w:hAnsi="굴림" w:hint="eastAsia"/>
                <w:b/>
                <w:bCs/>
                <w:szCs w:val="18"/>
              </w:rPr>
              <w:t>광화문플래티늄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615호</w:t>
            </w:r>
          </w:p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proofErr w:type="gramStart"/>
            <w:r>
              <w:rPr>
                <w:rFonts w:ascii="굴림" w:eastAsia="굴림" w:hAnsi="굴림" w:hint="eastAsia"/>
                <w:b/>
                <w:bCs/>
                <w:szCs w:val="18"/>
              </w:rPr>
              <w:t>대표전화 :</w:t>
            </w:r>
            <w:proofErr w:type="gram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1688-1140 / 팩스 : 733-0940  웹사이트  </w:t>
            </w:r>
            <w:hyperlink r:id="rId9" w:history="1">
              <w:r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 비영리민간단체 제 123 호 / 공정거래위원회 소비자단체 제 2010-2 호</w:t>
            </w:r>
          </w:p>
        </w:tc>
      </w:tr>
      <w:tr w:rsidR="000479C9" w:rsidTr="001A4911">
        <w:trPr>
          <w:cantSplit/>
          <w:trHeight w:val="193"/>
        </w:trPr>
        <w:tc>
          <w:tcPr>
            <w:tcW w:w="11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E92D1C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</w:t>
            </w:r>
            <w:r w:rsidR="00E92D1C">
              <w:rPr>
                <w:rFonts w:ascii="굴림" w:eastAsia="굴림" w:hAnsi="굴림" w:hint="eastAsia"/>
                <w:szCs w:val="22"/>
              </w:rPr>
              <w:t>이기욱</w:t>
            </w:r>
            <w:r w:rsidR="001A4911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 xml:space="preserve">국장 737-0941, </w:t>
            </w:r>
            <w:r w:rsidR="00E92D1C">
              <w:rPr>
                <w:rFonts w:ascii="굴림" w:eastAsia="굴림" w:hAnsi="굴림" w:hint="eastAsia"/>
                <w:szCs w:val="22"/>
              </w:rPr>
              <w:t>lku999@hanmail.net</w:t>
            </w:r>
          </w:p>
        </w:tc>
      </w:tr>
      <w:tr w:rsidR="000479C9" w:rsidTr="001A4911">
        <w:trPr>
          <w:cantSplit/>
          <w:trHeight w:val="213"/>
        </w:trPr>
        <w:tc>
          <w:tcPr>
            <w:tcW w:w="11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951063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9C6BEA">
              <w:rPr>
                <w:rFonts w:ascii="굴림" w:eastAsia="굴림" w:hAnsi="굴림" w:hint="eastAsia"/>
                <w:szCs w:val="22"/>
              </w:rPr>
              <w:t>4</w:t>
            </w:r>
            <w:r>
              <w:rPr>
                <w:rFonts w:ascii="굴림" w:eastAsia="굴림" w:hAnsi="굴림" w:hint="eastAsia"/>
                <w:szCs w:val="22"/>
              </w:rPr>
              <w:t>.0</w:t>
            </w:r>
            <w:r w:rsidR="00951063">
              <w:rPr>
                <w:rFonts w:ascii="굴림" w:eastAsia="굴림" w:hAnsi="굴림" w:hint="eastAsia"/>
                <w:szCs w:val="22"/>
              </w:rPr>
              <w:t>8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951063">
              <w:rPr>
                <w:rFonts w:ascii="굴림" w:eastAsia="굴림" w:hAnsi="굴림" w:hint="eastAsia"/>
                <w:szCs w:val="22"/>
              </w:rPr>
              <w:t>7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951063">
              <w:rPr>
                <w:rFonts w:ascii="굴림" w:eastAsia="굴림" w:hAnsi="굴림" w:hint="eastAsia"/>
                <w:szCs w:val="22"/>
              </w:rPr>
              <w:t>목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951063">
              <w:rPr>
                <w:rFonts w:ascii="굴림" w:eastAsia="굴림" w:hAnsi="굴림" w:hint="eastAsia"/>
                <w:szCs w:val="22"/>
              </w:rPr>
              <w:t>2</w:t>
            </w:r>
            <w:r w:rsidR="0011296C">
              <w:rPr>
                <w:rFonts w:ascii="굴림" w:eastAsia="굴림" w:hAnsi="굴림" w:hint="eastAsia"/>
                <w:szCs w:val="22"/>
              </w:rPr>
              <w:t>쪽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951063">
              <w:rPr>
                <w:rFonts w:ascii="굴림" w:eastAsia="굴림" w:hAnsi="굴림" w:hint="eastAsia"/>
                <w:szCs w:val="22"/>
              </w:rPr>
              <w:t>2</w:t>
            </w:r>
            <w:r w:rsidR="0011296C">
              <w:rPr>
                <w:rFonts w:ascii="굴림" w:eastAsia="굴림" w:hAnsi="굴림" w:hint="eastAsia"/>
                <w:szCs w:val="22"/>
              </w:rPr>
              <w:t>쪽,첨부</w:t>
            </w:r>
            <w:r w:rsidR="00A64251">
              <w:rPr>
                <w:rFonts w:ascii="굴림" w:eastAsia="굴림" w:hAnsi="굴림" w:hint="eastAsia"/>
                <w:szCs w:val="22"/>
              </w:rPr>
              <w:t>0</w:t>
            </w:r>
            <w:r w:rsidR="0011296C">
              <w:rPr>
                <w:rFonts w:ascii="굴림" w:eastAsia="굴림" w:hAnsi="굴림" w:hint="eastAsia"/>
                <w:szCs w:val="22"/>
              </w:rPr>
              <w:t>쪽</w:t>
            </w:r>
            <w:proofErr w:type="gramEnd"/>
            <w:r w:rsidR="0011296C">
              <w:rPr>
                <w:rFonts w:ascii="굴림" w:eastAsia="굴림" w:hAnsi="굴림" w:hint="eastAsia"/>
                <w:szCs w:val="22"/>
              </w:rPr>
              <w:t>)</w:t>
            </w:r>
            <w:r>
              <w:rPr>
                <w:rFonts w:ascii="굴림" w:eastAsia="굴림" w:hAnsi="굴림" w:hint="eastAsia"/>
                <w:szCs w:val="22"/>
              </w:rPr>
              <w:t>★이</w:t>
            </w:r>
            <w:r w:rsidR="001D13D8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자료는</w:t>
            </w:r>
            <w:r w:rsidR="001A4911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9C6BEA">
              <w:rPr>
                <w:rFonts w:ascii="굴림" w:eastAsia="굴림" w:hAnsi="굴림" w:hint="eastAsia"/>
                <w:szCs w:val="22"/>
              </w:rPr>
              <w:t>즉시</w:t>
            </w:r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 w:rsidR="00A378A9">
        <w:rPr>
          <w:rFonts w:ascii="HY견고딕" w:eastAsia="HY견고딕" w:hAnsi="굴림" w:hint="eastAsia"/>
          <w:b/>
          <w:bCs/>
          <w:sz w:val="52"/>
          <w:szCs w:val="56"/>
        </w:rPr>
        <w:t>43</w:t>
      </w:r>
      <w:r w:rsidR="00951063">
        <w:rPr>
          <w:rFonts w:ascii="HY견고딕" w:eastAsia="HY견고딕" w:hAnsi="굴림" w:hint="eastAsia"/>
          <w:b/>
          <w:bCs/>
          <w:sz w:val="52"/>
          <w:szCs w:val="56"/>
        </w:rPr>
        <w:t>3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9214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214"/>
      </w:tblGrid>
      <w:tr w:rsidR="000479C9" w:rsidTr="00C777E5">
        <w:trPr>
          <w:cantSplit/>
          <w:trHeight w:val="2094"/>
        </w:trPr>
        <w:tc>
          <w:tcPr>
            <w:tcW w:w="9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52AF6" w:rsidRDefault="00352AF6" w:rsidP="00352AF6">
            <w:pPr>
              <w:spacing w:line="300" w:lineRule="auto"/>
              <w:jc w:val="center"/>
              <w:rPr>
                <w:rFonts w:ascii="HY견고딕" w:eastAsia="HY견고딕" w:hAnsi="바탕"/>
                <w:sz w:val="28"/>
              </w:rPr>
            </w:pPr>
            <w:r>
              <w:rPr>
                <w:rFonts w:ascii="HY견고딕" w:eastAsia="HY견고딕" w:hAnsi="바탕" w:hint="eastAsia"/>
                <w:bCs/>
                <w:sz w:val="28"/>
              </w:rPr>
              <w:t xml:space="preserve">- </w:t>
            </w:r>
            <w:r w:rsidR="00C777E5">
              <w:rPr>
                <w:rFonts w:ascii="HY견고딕" w:eastAsia="HY견고딕" w:hAnsi="바탕" w:hint="eastAsia"/>
                <w:bCs/>
                <w:sz w:val="28"/>
              </w:rPr>
              <w:t xml:space="preserve"> 2014년</w:t>
            </w:r>
            <w:r w:rsidR="001571B5">
              <w:rPr>
                <w:rFonts w:ascii="HY견고딕" w:eastAsia="HY견고딕" w:hAnsi="바탕" w:hint="eastAsia"/>
                <w:bCs/>
                <w:sz w:val="28"/>
              </w:rPr>
              <w:t xml:space="preserve"> </w:t>
            </w:r>
            <w:r w:rsidR="00564EF2">
              <w:rPr>
                <w:rFonts w:ascii="HY견고딕" w:eastAsia="HY견고딕" w:hAnsi="바탕" w:hint="eastAsia"/>
                <w:bCs/>
                <w:sz w:val="28"/>
              </w:rPr>
              <w:t>금융상품</w:t>
            </w:r>
            <w:r w:rsidR="00564EF2">
              <w:rPr>
                <w:rFonts w:ascii="HY나무L" w:eastAsia="HY나무L" w:hAnsi="바탕" w:hint="eastAsia"/>
                <w:bCs/>
                <w:sz w:val="28"/>
              </w:rPr>
              <w:t>·</w:t>
            </w:r>
            <w:r w:rsidR="00564EF2">
              <w:rPr>
                <w:rFonts w:ascii="HY견고딕" w:eastAsia="HY견고딕" w:hAnsi="바탕" w:hint="eastAsia"/>
                <w:bCs/>
                <w:sz w:val="28"/>
              </w:rPr>
              <w:t>서비스 소비자 품질인증</w:t>
            </w:r>
            <w:r w:rsidR="00C777E5">
              <w:rPr>
                <w:rFonts w:ascii="HY견고딕" w:eastAsia="HY견고딕" w:hAnsi="바탕" w:hint="eastAsia"/>
                <w:bCs/>
                <w:sz w:val="28"/>
              </w:rPr>
              <w:t xml:space="preserve"> </w:t>
            </w:r>
            <w:r>
              <w:rPr>
                <w:rFonts w:ascii="HY견고딕" w:eastAsia="HY견고딕" w:hAnsi="바탕" w:hint="eastAsia"/>
                <w:sz w:val="28"/>
              </w:rPr>
              <w:t>-</w:t>
            </w:r>
          </w:p>
          <w:p w:rsidR="00352AF6" w:rsidRPr="00C777E5" w:rsidRDefault="00564EF2" w:rsidP="00352AF6">
            <w:pPr>
              <w:spacing w:line="300" w:lineRule="auto"/>
              <w:jc w:val="center"/>
              <w:rPr>
                <w:rFonts w:ascii="HY견고딕" w:eastAsia="HY견고딕" w:hAnsi="굴림"/>
                <w:b/>
                <w:bCs/>
                <w:color w:val="0000FF"/>
                <w:sz w:val="36"/>
              </w:rPr>
            </w:pPr>
            <w:r w:rsidRPr="00564EF2">
              <w:rPr>
                <w:rFonts w:ascii="HY견고딕" w:eastAsia="HY견고딕" w:hAnsi="굴림" w:hint="eastAsia"/>
                <w:b/>
                <w:bCs/>
                <w:color w:val="0000FF"/>
                <w:sz w:val="36"/>
              </w:rPr>
              <w:t xml:space="preserve"> </w:t>
            </w:r>
            <w:r w:rsidR="00C777E5" w:rsidRPr="00C777E5">
              <w:rPr>
                <w:rFonts w:ascii="HY견고딕" w:eastAsia="HY견고딕" w:hAnsi="굴림" w:hint="eastAsia"/>
                <w:b/>
                <w:bCs/>
                <w:color w:val="0000FF"/>
                <w:sz w:val="36"/>
              </w:rPr>
              <w:t xml:space="preserve">소비자가 품질을 </w:t>
            </w:r>
            <w:r w:rsidR="00C777E5" w:rsidRPr="00C777E5">
              <w:rPr>
                <w:rFonts w:ascii="HY견고딕" w:eastAsia="HY견고딕" w:hAnsi="바탕" w:cs="바탕" w:hint="eastAsia"/>
                <w:b/>
                <w:bCs/>
                <w:color w:val="0000FF"/>
                <w:sz w:val="36"/>
              </w:rPr>
              <w:t xml:space="preserve">인증한 </w:t>
            </w:r>
            <w:r w:rsidRPr="00C777E5">
              <w:rPr>
                <w:rFonts w:ascii="HY견고딕" w:eastAsia="HY견고딕" w:hAnsi="굴림" w:hint="eastAsia"/>
                <w:b/>
                <w:bCs/>
                <w:color w:val="0000FF"/>
                <w:sz w:val="36"/>
              </w:rPr>
              <w:t>금융상품·서비스</w:t>
            </w:r>
            <w:r w:rsidR="00C777E5">
              <w:rPr>
                <w:rFonts w:ascii="HY견고딕" w:eastAsia="HY견고딕" w:hAnsi="굴림" w:hint="eastAsia"/>
                <w:b/>
                <w:bCs/>
                <w:color w:val="0000FF"/>
                <w:sz w:val="36"/>
              </w:rPr>
              <w:t xml:space="preserve"> </w:t>
            </w:r>
            <w:r w:rsidR="00C777E5" w:rsidRPr="00C777E5">
              <w:rPr>
                <w:rFonts w:ascii="HY견고딕" w:eastAsia="HY견고딕" w:hAnsi="굴림" w:hint="eastAsia"/>
                <w:b/>
                <w:bCs/>
                <w:color w:val="0000FF"/>
                <w:sz w:val="36"/>
              </w:rPr>
              <w:t>뽑는다</w:t>
            </w:r>
            <w:r w:rsidR="00352AF6" w:rsidRPr="00C777E5">
              <w:rPr>
                <w:rFonts w:ascii="HY견고딕" w:eastAsia="HY견고딕" w:hAnsi="굴림" w:hint="eastAsia"/>
                <w:b/>
                <w:bCs/>
                <w:color w:val="0000FF"/>
                <w:sz w:val="28"/>
              </w:rPr>
              <w:t xml:space="preserve">    </w:t>
            </w:r>
          </w:p>
          <w:p w:rsidR="000479C9" w:rsidRPr="0073200C" w:rsidRDefault="00352AF6" w:rsidP="0073200C">
            <w:pPr>
              <w:spacing w:line="300" w:lineRule="auto"/>
              <w:ind w:leftChars="100" w:left="200" w:firstLineChars="200" w:firstLine="561"/>
              <w:rPr>
                <w:rFonts w:ascii="굴림체" w:eastAsia="굴림체" w:hAnsi="굴림체"/>
                <w:b/>
                <w:bCs/>
                <w:sz w:val="28"/>
              </w:rPr>
            </w:pPr>
            <w:r w:rsidRPr="0073200C">
              <w:rPr>
                <w:rFonts w:ascii="굴림체" w:eastAsia="굴림체" w:hAnsi="굴림체" w:hint="eastAsia"/>
                <w:b/>
                <w:bCs/>
                <w:sz w:val="28"/>
              </w:rPr>
              <w:t xml:space="preserve">- </w:t>
            </w:r>
            <w:r w:rsidR="00E92D1C" w:rsidRPr="0073200C">
              <w:rPr>
                <w:rFonts w:ascii="굴림체" w:eastAsia="굴림체" w:hAnsi="굴림체" w:hint="eastAsia"/>
                <w:b/>
                <w:bCs/>
                <w:sz w:val="28"/>
              </w:rPr>
              <w:t xml:space="preserve">좋은 </w:t>
            </w:r>
            <w:r w:rsidR="00564EF2" w:rsidRPr="0073200C">
              <w:rPr>
                <w:rFonts w:ascii="굴림체" w:eastAsia="굴림체" w:hAnsi="굴림체" w:hint="eastAsia"/>
                <w:b/>
                <w:bCs/>
                <w:sz w:val="28"/>
              </w:rPr>
              <w:t>상품</w:t>
            </w:r>
            <w:r w:rsidR="001571B5" w:rsidRPr="0073200C">
              <w:rPr>
                <w:rFonts w:ascii="굴림체" w:eastAsia="굴림체" w:hAnsi="굴림체" w:hint="eastAsia"/>
                <w:b/>
                <w:bCs/>
                <w:sz w:val="28"/>
              </w:rPr>
              <w:t>과 서비스를 소비자가 믿고 이용</w:t>
            </w:r>
            <w:r w:rsidR="00564EF2" w:rsidRPr="0073200C">
              <w:rPr>
                <w:rFonts w:ascii="굴림체" w:eastAsia="굴림체" w:hAnsi="굴림체" w:hint="eastAsia"/>
                <w:b/>
                <w:bCs/>
                <w:sz w:val="28"/>
              </w:rPr>
              <w:t>할 수 있</w:t>
            </w:r>
            <w:r w:rsidR="00C777E5" w:rsidRPr="0073200C">
              <w:rPr>
                <w:rFonts w:ascii="굴림체" w:eastAsia="굴림체" w:hAnsi="굴림체" w:hint="eastAsia"/>
                <w:b/>
                <w:bCs/>
                <w:sz w:val="28"/>
              </w:rPr>
              <w:t xml:space="preserve">게 </w:t>
            </w:r>
            <w:r w:rsidR="00C777E5" w:rsidRPr="0073200C">
              <w:rPr>
                <w:rFonts w:ascii="굴림체" w:eastAsia="굴림체" w:hAnsi="굴림체" w:cs="바탕" w:hint="eastAsia"/>
                <w:b/>
                <w:bCs/>
                <w:sz w:val="28"/>
              </w:rPr>
              <w:t>선정</w:t>
            </w:r>
            <w:r w:rsidR="00C777E5" w:rsidRPr="0073200C">
              <w:rPr>
                <w:rFonts w:ascii="굴림체" w:eastAsia="굴림체" w:hAnsi="굴림체" w:hint="eastAsia"/>
                <w:b/>
                <w:bCs/>
                <w:sz w:val="28"/>
              </w:rPr>
              <w:t xml:space="preserve"> </w:t>
            </w:r>
          </w:p>
          <w:p w:rsidR="0073200C" w:rsidRPr="0073200C" w:rsidRDefault="0073200C" w:rsidP="0073200C">
            <w:pPr>
              <w:spacing w:line="300" w:lineRule="auto"/>
              <w:ind w:leftChars="100" w:left="200" w:firstLineChars="200" w:firstLine="561"/>
              <w:rPr>
                <w:rFonts w:ascii="HY견고딕" w:eastAsia="HY견고딕" w:hAnsi="굴림체"/>
                <w:b/>
                <w:bCs/>
                <w:color w:val="0000FF"/>
                <w:sz w:val="28"/>
                <w:szCs w:val="28"/>
              </w:rPr>
            </w:pPr>
            <w:r w:rsidRPr="0073200C">
              <w:rPr>
                <w:rFonts w:ascii="굴림체" w:eastAsia="굴림체" w:hAnsi="굴림체" w:hint="eastAsia"/>
                <w:b/>
                <w:bCs/>
                <w:sz w:val="28"/>
              </w:rPr>
              <w:t xml:space="preserve">- </w:t>
            </w:r>
            <w:r w:rsidRPr="0073200C">
              <w:rPr>
                <w:rFonts w:ascii="굴림체" w:eastAsia="굴림체" w:hAnsi="굴림체" w:cs="바탕" w:hint="eastAsia"/>
                <w:b/>
                <w:bCs/>
                <w:sz w:val="28"/>
              </w:rPr>
              <w:t>은행, 증권, 보험, 카드 대상 9월 20일까지 접수</w:t>
            </w: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A44B28" w:rsidRPr="00A44B28" w:rsidRDefault="00564EF2" w:rsidP="00A44B28">
      <w:pPr>
        <w:pStyle w:val="a8"/>
        <w:numPr>
          <w:ilvl w:val="0"/>
          <w:numId w:val="5"/>
        </w:numPr>
        <w:kinsoku w:val="0"/>
        <w:wordWrap w:val="0"/>
        <w:overflowPunct w:val="0"/>
        <w:autoSpaceDE w:val="0"/>
        <w:autoSpaceDN w:val="0"/>
        <w:spacing w:line="240" w:lineRule="auto"/>
        <w:ind w:right="116"/>
        <w:jc w:val="left"/>
        <w:rPr>
          <w:sz w:val="24"/>
          <w:szCs w:val="24"/>
        </w:rPr>
      </w:pPr>
      <w:r w:rsidRPr="008F6B35">
        <w:rPr>
          <w:rFonts w:cs="한컴바탕" w:hint="eastAsia"/>
          <w:b/>
          <w:sz w:val="24"/>
          <w:szCs w:val="24"/>
        </w:rPr>
        <w:t>금융소비자연맹(</w:t>
      </w:r>
      <w:hyperlink r:id="rId10" w:history="1">
        <w:r w:rsidRPr="008F6B35">
          <w:rPr>
            <w:rStyle w:val="a3"/>
            <w:rFonts w:cs="한컴바탕" w:hint="eastAsia"/>
            <w:b/>
            <w:sz w:val="24"/>
          </w:rPr>
          <w:t>www.kfco.org</w:t>
        </w:r>
      </w:hyperlink>
      <w:r w:rsidRPr="008F6B35">
        <w:rPr>
          <w:rFonts w:cs="한컴바탕" w:hint="eastAsia"/>
          <w:b/>
          <w:sz w:val="24"/>
          <w:szCs w:val="24"/>
        </w:rPr>
        <w:t xml:space="preserve">, 상임대표 </w:t>
      </w:r>
      <w:proofErr w:type="spellStart"/>
      <w:r w:rsidRPr="008F6B35">
        <w:rPr>
          <w:rFonts w:cs="한컴바탕" w:hint="eastAsia"/>
          <w:b/>
          <w:sz w:val="24"/>
          <w:szCs w:val="24"/>
        </w:rPr>
        <w:t>조연행</w:t>
      </w:r>
      <w:proofErr w:type="spellEnd"/>
      <w:r w:rsidRPr="008F6B35">
        <w:rPr>
          <w:rFonts w:cs="한컴바탕" w:hint="eastAsia"/>
          <w:b/>
          <w:sz w:val="24"/>
          <w:szCs w:val="24"/>
        </w:rPr>
        <w:t xml:space="preserve">, </w:t>
      </w:r>
      <w:r w:rsidRPr="008F6B35">
        <w:rPr>
          <w:rFonts w:cs="한컴바탕"/>
          <w:b/>
          <w:sz w:val="24"/>
          <w:szCs w:val="24"/>
        </w:rPr>
        <w:t>이하</w:t>
      </w:r>
      <w:r w:rsidRPr="008F6B35">
        <w:rPr>
          <w:rFonts w:cs="한컴바탕" w:hint="eastAsia"/>
          <w:b/>
          <w:sz w:val="24"/>
          <w:szCs w:val="24"/>
        </w:rPr>
        <w:t xml:space="preserve"> 금소연)은 소비자</w:t>
      </w:r>
      <w:r w:rsidR="00A44B28">
        <w:rPr>
          <w:rFonts w:cs="한컴바탕" w:hint="eastAsia"/>
          <w:b/>
          <w:sz w:val="24"/>
          <w:szCs w:val="24"/>
        </w:rPr>
        <w:t xml:space="preserve">가 안심하고 금융상품을 구매하고 서비스를 이용할 수 있도록 하기 위하여, </w:t>
      </w:r>
      <w:r w:rsidR="00C777E5">
        <w:rPr>
          <w:rFonts w:cs="한컴바탕" w:hint="eastAsia"/>
          <w:b/>
          <w:sz w:val="24"/>
          <w:szCs w:val="24"/>
        </w:rPr>
        <w:t xml:space="preserve">2014년 </w:t>
      </w:r>
      <w:r w:rsidR="00A44B28">
        <w:rPr>
          <w:rFonts w:cs="한컴바탕" w:hint="eastAsia"/>
          <w:b/>
          <w:sz w:val="24"/>
          <w:szCs w:val="24"/>
        </w:rPr>
        <w:t>금융상품</w:t>
      </w:r>
      <w:r w:rsidR="00C777E5">
        <w:rPr>
          <w:rFonts w:cs="한컴바탕" w:hint="eastAsia"/>
          <w:b/>
          <w:sz w:val="24"/>
          <w:szCs w:val="24"/>
        </w:rPr>
        <w:t xml:space="preserve">과 </w:t>
      </w:r>
      <w:r w:rsidR="00A44B28">
        <w:rPr>
          <w:rFonts w:cs="한컴바탕" w:hint="eastAsia"/>
          <w:b/>
          <w:sz w:val="24"/>
          <w:szCs w:val="24"/>
        </w:rPr>
        <w:t>서비스</w:t>
      </w:r>
      <w:r w:rsidR="00C777E5">
        <w:rPr>
          <w:rFonts w:cs="한컴바탕" w:hint="eastAsia"/>
          <w:b/>
          <w:sz w:val="24"/>
          <w:szCs w:val="24"/>
        </w:rPr>
        <w:t>에 대해</w:t>
      </w:r>
      <w:r w:rsidR="00A44B28">
        <w:rPr>
          <w:rFonts w:cs="한컴바탕" w:hint="eastAsia"/>
          <w:b/>
          <w:sz w:val="24"/>
          <w:szCs w:val="24"/>
        </w:rPr>
        <w:t xml:space="preserve"> </w:t>
      </w:r>
      <w:r w:rsidR="00C777E5">
        <w:rPr>
          <w:rFonts w:cs="한컴바탕"/>
          <w:b/>
          <w:sz w:val="24"/>
          <w:szCs w:val="24"/>
        </w:rPr>
        <w:t>‘</w:t>
      </w:r>
      <w:r w:rsidR="00A44B28">
        <w:rPr>
          <w:rFonts w:cs="한컴바탕" w:hint="eastAsia"/>
          <w:b/>
          <w:sz w:val="24"/>
          <w:szCs w:val="24"/>
        </w:rPr>
        <w:t>소비자품질인증</w:t>
      </w:r>
      <w:r w:rsidR="00C777E5">
        <w:rPr>
          <w:rFonts w:cs="한컴바탕"/>
          <w:b/>
          <w:sz w:val="24"/>
          <w:szCs w:val="24"/>
        </w:rPr>
        <w:t>’</w:t>
      </w:r>
      <w:r w:rsidR="00C777E5">
        <w:rPr>
          <w:rFonts w:cs="한컴바탕" w:hint="eastAsia"/>
          <w:b/>
          <w:sz w:val="24"/>
          <w:szCs w:val="24"/>
        </w:rPr>
        <w:t xml:space="preserve"> 접수</w:t>
      </w:r>
      <w:r w:rsidR="00A44B28">
        <w:rPr>
          <w:rFonts w:cs="한컴바탕" w:hint="eastAsia"/>
          <w:b/>
          <w:sz w:val="24"/>
          <w:szCs w:val="24"/>
        </w:rPr>
        <w:t>를 실시한다고 밝혔</w:t>
      </w:r>
      <w:r w:rsidR="00C777E5">
        <w:rPr>
          <w:rFonts w:cs="한컴바탕" w:hint="eastAsia"/>
          <w:b/>
          <w:sz w:val="24"/>
          <w:szCs w:val="24"/>
        </w:rPr>
        <w:t>다.</w:t>
      </w:r>
    </w:p>
    <w:p w:rsidR="00A44B28" w:rsidRPr="00A44B28" w:rsidRDefault="00A44B28" w:rsidP="00A44B28">
      <w:pPr>
        <w:pStyle w:val="a8"/>
        <w:kinsoku w:val="0"/>
        <w:wordWrap w:val="0"/>
        <w:overflowPunct w:val="0"/>
        <w:autoSpaceDE w:val="0"/>
        <w:autoSpaceDN w:val="0"/>
        <w:spacing w:line="240" w:lineRule="auto"/>
        <w:ind w:right="116"/>
        <w:jc w:val="left"/>
        <w:rPr>
          <w:sz w:val="24"/>
          <w:szCs w:val="24"/>
        </w:rPr>
      </w:pPr>
    </w:p>
    <w:p w:rsidR="00C855EC" w:rsidRPr="001A4911" w:rsidRDefault="00564EF2" w:rsidP="00A44B28">
      <w:pPr>
        <w:pStyle w:val="a8"/>
        <w:numPr>
          <w:ilvl w:val="0"/>
          <w:numId w:val="5"/>
        </w:numPr>
        <w:kinsoku w:val="0"/>
        <w:wordWrap w:val="0"/>
        <w:overflowPunct w:val="0"/>
        <w:autoSpaceDE w:val="0"/>
        <w:autoSpaceDN w:val="0"/>
        <w:spacing w:line="240" w:lineRule="auto"/>
        <w:ind w:right="116"/>
        <w:jc w:val="left"/>
        <w:rPr>
          <w:sz w:val="24"/>
          <w:szCs w:val="24"/>
        </w:rPr>
      </w:pPr>
      <w:proofErr w:type="spellStart"/>
      <w:r w:rsidRPr="001A4911">
        <w:rPr>
          <w:rFonts w:cs="한컴바탕" w:hint="eastAsia"/>
          <w:sz w:val="24"/>
          <w:szCs w:val="24"/>
        </w:rPr>
        <w:t>금융사에서</w:t>
      </w:r>
      <w:proofErr w:type="spellEnd"/>
      <w:r w:rsidRPr="001A4911">
        <w:rPr>
          <w:rFonts w:cs="한컴바탕" w:hint="eastAsia"/>
          <w:sz w:val="24"/>
          <w:szCs w:val="24"/>
        </w:rPr>
        <w:t xml:space="preserve"> 판매하는</w:t>
      </w:r>
      <w:r w:rsidR="00C777E5">
        <w:rPr>
          <w:rFonts w:cs="한컴바탕" w:hint="eastAsia"/>
          <w:sz w:val="24"/>
          <w:szCs w:val="24"/>
        </w:rPr>
        <w:t xml:space="preserve"> </w:t>
      </w:r>
      <w:r w:rsidRPr="001A4911">
        <w:rPr>
          <w:rFonts w:cs="한컴바탕" w:hint="eastAsia"/>
          <w:sz w:val="24"/>
          <w:szCs w:val="24"/>
        </w:rPr>
        <w:t xml:space="preserve">금융상품과 </w:t>
      </w:r>
      <w:proofErr w:type="spellStart"/>
      <w:r w:rsidR="00A44B28" w:rsidRPr="001A4911">
        <w:rPr>
          <w:rFonts w:cs="한컴바탕" w:hint="eastAsia"/>
          <w:sz w:val="24"/>
          <w:szCs w:val="24"/>
        </w:rPr>
        <w:t>서비스</w:t>
      </w:r>
      <w:r w:rsidR="00C777E5">
        <w:rPr>
          <w:rFonts w:cs="한컴바탕" w:hint="eastAsia"/>
          <w:sz w:val="24"/>
          <w:szCs w:val="24"/>
        </w:rPr>
        <w:t>중</w:t>
      </w:r>
      <w:proofErr w:type="spellEnd"/>
      <w:r w:rsidR="00A44B28" w:rsidRPr="001A4911">
        <w:rPr>
          <w:rFonts w:cs="한컴바탕" w:hint="eastAsia"/>
          <w:sz w:val="24"/>
          <w:szCs w:val="24"/>
        </w:rPr>
        <w:t xml:space="preserve"> 품질이 우수하여, 소비자가 안심하고 선택</w:t>
      </w:r>
      <w:r w:rsidR="00C855EC" w:rsidRPr="001A4911">
        <w:rPr>
          <w:rFonts w:cs="한컴바탕" w:hint="eastAsia"/>
          <w:sz w:val="24"/>
          <w:szCs w:val="24"/>
        </w:rPr>
        <w:t>할 수 있고, 믿고 서비스를 이용할 수 있는 금융상품과 서비스를 소비자단체가 품질을 인증하는 것</w:t>
      </w:r>
      <w:r w:rsidR="004E3DFB">
        <w:rPr>
          <w:rFonts w:cs="한컴바탕" w:hint="eastAsia"/>
          <w:sz w:val="24"/>
          <w:szCs w:val="24"/>
        </w:rPr>
        <w:t>으로 작년에 처음 실시하여 3개의 금융상품(</w:t>
      </w:r>
      <w:proofErr w:type="spellStart"/>
      <w:r w:rsidR="004E3DFB">
        <w:rPr>
          <w:rFonts w:cs="한컴바탕" w:hint="eastAsia"/>
          <w:sz w:val="24"/>
          <w:szCs w:val="24"/>
        </w:rPr>
        <w:t>미래에셋생명</w:t>
      </w:r>
      <w:proofErr w:type="spellEnd"/>
      <w:r w:rsidR="004E3DFB">
        <w:rPr>
          <w:rFonts w:cs="한컴바탕" w:hint="eastAsia"/>
          <w:sz w:val="24"/>
          <w:szCs w:val="24"/>
        </w:rPr>
        <w:t xml:space="preserve"> </w:t>
      </w:r>
      <w:r w:rsidR="004E3DFB">
        <w:rPr>
          <w:rFonts w:cs="한컴바탕"/>
          <w:sz w:val="24"/>
          <w:szCs w:val="24"/>
        </w:rPr>
        <w:t>‘</w:t>
      </w:r>
      <w:r w:rsidR="004E3DFB">
        <w:rPr>
          <w:rFonts w:cs="한컴바탕" w:hint="eastAsia"/>
          <w:sz w:val="24"/>
          <w:szCs w:val="24"/>
        </w:rPr>
        <w:t xml:space="preserve">진심의 차이 </w:t>
      </w:r>
      <w:proofErr w:type="spellStart"/>
      <w:r w:rsidR="004E3DFB">
        <w:rPr>
          <w:rFonts w:cs="한컴바탕" w:hint="eastAsia"/>
          <w:sz w:val="24"/>
          <w:szCs w:val="24"/>
        </w:rPr>
        <w:t>변액보험</w:t>
      </w:r>
      <w:proofErr w:type="spellEnd"/>
      <w:r w:rsidR="004E3DFB">
        <w:rPr>
          <w:rFonts w:cs="한컴바탕"/>
          <w:sz w:val="24"/>
          <w:szCs w:val="24"/>
        </w:rPr>
        <w:t>’</w:t>
      </w:r>
      <w:r w:rsidR="004E3DFB">
        <w:rPr>
          <w:rFonts w:cs="한컴바탕" w:hint="eastAsia"/>
          <w:sz w:val="24"/>
          <w:szCs w:val="24"/>
        </w:rPr>
        <w:t xml:space="preserve">, </w:t>
      </w:r>
      <w:proofErr w:type="spellStart"/>
      <w:r w:rsidR="004E3DFB">
        <w:rPr>
          <w:rFonts w:cs="한컴바탕" w:hint="eastAsia"/>
          <w:sz w:val="24"/>
          <w:szCs w:val="24"/>
        </w:rPr>
        <w:t>라이나생명</w:t>
      </w:r>
      <w:proofErr w:type="spellEnd"/>
      <w:r w:rsidR="004E3DFB">
        <w:rPr>
          <w:rFonts w:cs="한컴바탕" w:hint="eastAsia"/>
          <w:sz w:val="24"/>
          <w:szCs w:val="24"/>
        </w:rPr>
        <w:t xml:space="preserve"> </w:t>
      </w:r>
      <w:r w:rsidR="004E3DFB">
        <w:rPr>
          <w:rFonts w:cs="한컴바탕"/>
          <w:sz w:val="24"/>
          <w:szCs w:val="24"/>
        </w:rPr>
        <w:t>‘</w:t>
      </w:r>
      <w:proofErr w:type="spellStart"/>
      <w:r w:rsidR="004E3DFB">
        <w:rPr>
          <w:rFonts w:cs="한컴바탕" w:hint="eastAsia"/>
          <w:sz w:val="24"/>
          <w:szCs w:val="24"/>
        </w:rPr>
        <w:t>실버암보험</w:t>
      </w:r>
      <w:proofErr w:type="spellEnd"/>
      <w:r w:rsidR="004E3DFB">
        <w:rPr>
          <w:rFonts w:cs="한컴바탕"/>
          <w:sz w:val="24"/>
          <w:szCs w:val="24"/>
        </w:rPr>
        <w:t>’</w:t>
      </w:r>
      <w:r w:rsidR="004E3DFB">
        <w:rPr>
          <w:rFonts w:cs="한컴바탕" w:hint="eastAsia"/>
          <w:sz w:val="24"/>
          <w:szCs w:val="24"/>
        </w:rPr>
        <w:t xml:space="preserve">, 수협 </w:t>
      </w:r>
      <w:r w:rsidR="004E3DFB">
        <w:rPr>
          <w:rFonts w:cs="한컴바탕"/>
          <w:sz w:val="24"/>
          <w:szCs w:val="24"/>
        </w:rPr>
        <w:t>‘</w:t>
      </w:r>
      <w:r w:rsidR="004E3DFB">
        <w:rPr>
          <w:rFonts w:cs="한컴바탕" w:hint="eastAsia"/>
          <w:sz w:val="24"/>
          <w:szCs w:val="24"/>
        </w:rPr>
        <w:t xml:space="preserve">사랑해 </w:t>
      </w:r>
      <w:proofErr w:type="spellStart"/>
      <w:r w:rsidR="004E3DFB">
        <w:rPr>
          <w:rFonts w:cs="한컴바탕" w:hint="eastAsia"/>
          <w:sz w:val="24"/>
          <w:szCs w:val="24"/>
        </w:rPr>
        <w:t>나누리예금</w:t>
      </w:r>
      <w:proofErr w:type="spellEnd"/>
      <w:r w:rsidR="004E3DFB">
        <w:rPr>
          <w:rFonts w:cs="한컴바탕"/>
          <w:sz w:val="24"/>
          <w:szCs w:val="24"/>
        </w:rPr>
        <w:t>’</w:t>
      </w:r>
      <w:r w:rsidR="004E3DFB">
        <w:rPr>
          <w:rFonts w:cs="한컴바탕" w:hint="eastAsia"/>
          <w:sz w:val="24"/>
          <w:szCs w:val="24"/>
        </w:rPr>
        <w:t>)과 1개의 서비스(</w:t>
      </w:r>
      <w:proofErr w:type="spellStart"/>
      <w:r w:rsidR="004E3DFB">
        <w:rPr>
          <w:rFonts w:cs="한컴바탕" w:hint="eastAsia"/>
          <w:sz w:val="24"/>
          <w:szCs w:val="24"/>
        </w:rPr>
        <w:t>교보생명</w:t>
      </w:r>
      <w:proofErr w:type="spellEnd"/>
      <w:r w:rsidR="004E3DFB">
        <w:rPr>
          <w:rFonts w:cs="한컴바탕" w:hint="eastAsia"/>
          <w:sz w:val="24"/>
          <w:szCs w:val="24"/>
        </w:rPr>
        <w:t xml:space="preserve"> </w:t>
      </w:r>
      <w:r w:rsidR="004E3DFB">
        <w:rPr>
          <w:rFonts w:cs="한컴바탕"/>
          <w:sz w:val="24"/>
          <w:szCs w:val="24"/>
        </w:rPr>
        <w:t>‘</w:t>
      </w:r>
      <w:proofErr w:type="spellStart"/>
      <w:r w:rsidR="004E3DFB">
        <w:rPr>
          <w:rFonts w:cs="한컴바탕" w:hint="eastAsia"/>
          <w:sz w:val="24"/>
          <w:szCs w:val="24"/>
        </w:rPr>
        <w:t>콜센터</w:t>
      </w:r>
      <w:proofErr w:type="spellEnd"/>
      <w:r w:rsidR="004E3DFB">
        <w:rPr>
          <w:rFonts w:cs="한컴바탕" w:hint="eastAsia"/>
          <w:sz w:val="24"/>
          <w:szCs w:val="24"/>
        </w:rPr>
        <w:t>SR서비스</w:t>
      </w:r>
      <w:r w:rsidR="004E3DFB">
        <w:rPr>
          <w:rFonts w:cs="한컴바탕"/>
          <w:sz w:val="24"/>
          <w:szCs w:val="24"/>
        </w:rPr>
        <w:t>’</w:t>
      </w:r>
      <w:r w:rsidR="004E3DFB">
        <w:rPr>
          <w:rFonts w:cs="한컴바탕" w:hint="eastAsia"/>
          <w:sz w:val="24"/>
          <w:szCs w:val="24"/>
        </w:rPr>
        <w:t xml:space="preserve">)가 </w:t>
      </w:r>
      <w:r w:rsidR="00C777E5">
        <w:rPr>
          <w:rFonts w:cs="한컴바탕" w:hint="eastAsia"/>
          <w:sz w:val="24"/>
          <w:szCs w:val="24"/>
        </w:rPr>
        <w:t>인증을 받았다</w:t>
      </w:r>
      <w:r w:rsidR="00C855EC" w:rsidRPr="001A4911">
        <w:rPr>
          <w:rFonts w:cs="한컴바탕" w:hint="eastAsia"/>
          <w:sz w:val="24"/>
          <w:szCs w:val="24"/>
        </w:rPr>
        <w:t>.</w:t>
      </w:r>
    </w:p>
    <w:p w:rsidR="00564EF2" w:rsidRPr="00C777E5" w:rsidRDefault="00564EF2" w:rsidP="00564EF2">
      <w:pPr>
        <w:pStyle w:val="a8"/>
        <w:kinsoku w:val="0"/>
        <w:wordWrap w:val="0"/>
        <w:overflowPunct w:val="0"/>
        <w:autoSpaceDE w:val="0"/>
        <w:autoSpaceDN w:val="0"/>
        <w:spacing w:line="276" w:lineRule="auto"/>
        <w:ind w:left="360" w:right="116"/>
        <w:rPr>
          <w:sz w:val="24"/>
          <w:szCs w:val="24"/>
        </w:rPr>
      </w:pPr>
    </w:p>
    <w:p w:rsidR="00E84656" w:rsidRPr="00951063" w:rsidRDefault="00564EF2" w:rsidP="00564EF2">
      <w:pPr>
        <w:pStyle w:val="a8"/>
        <w:numPr>
          <w:ilvl w:val="0"/>
          <w:numId w:val="5"/>
        </w:numPr>
        <w:kinsoku w:val="0"/>
        <w:wordWrap w:val="0"/>
        <w:overflowPunct w:val="0"/>
        <w:autoSpaceDE w:val="0"/>
        <w:autoSpaceDN w:val="0"/>
        <w:spacing w:line="276" w:lineRule="auto"/>
        <w:ind w:right="116"/>
        <w:rPr>
          <w:b/>
          <w:sz w:val="24"/>
          <w:szCs w:val="24"/>
        </w:rPr>
      </w:pPr>
      <w:r w:rsidRPr="001A4911">
        <w:rPr>
          <w:rFonts w:cs="한컴바탕" w:hint="eastAsia"/>
          <w:b/>
          <w:sz w:val="24"/>
          <w:szCs w:val="24"/>
        </w:rPr>
        <w:t>금</w:t>
      </w:r>
      <w:r w:rsidR="00C855EC" w:rsidRPr="001A4911">
        <w:rPr>
          <w:rFonts w:cs="한컴바탕" w:hint="eastAsia"/>
          <w:b/>
          <w:sz w:val="24"/>
          <w:szCs w:val="24"/>
        </w:rPr>
        <w:t>융상품과 서비스</w:t>
      </w:r>
      <w:r w:rsidR="00C777E5">
        <w:rPr>
          <w:rFonts w:cs="한컴바탕" w:hint="eastAsia"/>
          <w:b/>
          <w:sz w:val="24"/>
          <w:szCs w:val="24"/>
        </w:rPr>
        <w:t>에 대한 품질</w:t>
      </w:r>
      <w:r w:rsidR="00C855EC" w:rsidRPr="001A4911">
        <w:rPr>
          <w:rFonts w:cs="한컴바탕" w:hint="eastAsia"/>
          <w:b/>
          <w:sz w:val="24"/>
          <w:szCs w:val="24"/>
        </w:rPr>
        <w:t xml:space="preserve">인증은 </w:t>
      </w:r>
      <w:r w:rsidRPr="001A4911">
        <w:rPr>
          <w:rFonts w:cs="한컴바탕" w:hint="eastAsia"/>
          <w:b/>
          <w:sz w:val="24"/>
          <w:szCs w:val="24"/>
        </w:rPr>
        <w:t>은행,</w:t>
      </w:r>
      <w:r w:rsidR="00C855EC" w:rsidRPr="001A4911">
        <w:rPr>
          <w:rFonts w:cs="한컴바탕" w:hint="eastAsia"/>
          <w:b/>
          <w:sz w:val="24"/>
          <w:szCs w:val="24"/>
        </w:rPr>
        <w:t xml:space="preserve"> </w:t>
      </w:r>
      <w:r w:rsidRPr="001A4911">
        <w:rPr>
          <w:rFonts w:cs="한컴바탕" w:hint="eastAsia"/>
          <w:b/>
          <w:sz w:val="24"/>
          <w:szCs w:val="24"/>
        </w:rPr>
        <w:t>증권,</w:t>
      </w:r>
      <w:r w:rsidR="00C855EC" w:rsidRPr="001A4911">
        <w:rPr>
          <w:rFonts w:cs="한컴바탕" w:hint="eastAsia"/>
          <w:b/>
          <w:sz w:val="24"/>
          <w:szCs w:val="24"/>
        </w:rPr>
        <w:t xml:space="preserve"> </w:t>
      </w:r>
      <w:r w:rsidRPr="001A4911">
        <w:rPr>
          <w:rFonts w:cs="한컴바탕" w:hint="eastAsia"/>
          <w:b/>
          <w:sz w:val="24"/>
          <w:szCs w:val="24"/>
        </w:rPr>
        <w:t>보험,</w:t>
      </w:r>
      <w:r w:rsidR="00C855EC" w:rsidRPr="001A4911">
        <w:rPr>
          <w:rFonts w:cs="한컴바탕" w:hint="eastAsia"/>
          <w:b/>
          <w:sz w:val="24"/>
          <w:szCs w:val="24"/>
        </w:rPr>
        <w:t xml:space="preserve"> </w:t>
      </w:r>
      <w:r w:rsidRPr="001A4911">
        <w:rPr>
          <w:rFonts w:cs="한컴바탕" w:hint="eastAsia"/>
          <w:b/>
          <w:sz w:val="24"/>
          <w:szCs w:val="24"/>
        </w:rPr>
        <w:t>카드</w:t>
      </w:r>
      <w:r w:rsidR="00C855EC" w:rsidRPr="001A4911">
        <w:rPr>
          <w:rFonts w:cs="한컴바탕" w:hint="eastAsia"/>
          <w:b/>
          <w:sz w:val="24"/>
          <w:szCs w:val="24"/>
        </w:rPr>
        <w:t xml:space="preserve"> 등 금융회사가 판매하고 있는 모든 </w:t>
      </w:r>
      <w:r w:rsidRPr="001A4911">
        <w:rPr>
          <w:rFonts w:cs="한컴바탕" w:hint="eastAsia"/>
          <w:b/>
          <w:sz w:val="24"/>
          <w:szCs w:val="24"/>
        </w:rPr>
        <w:t>상품</w:t>
      </w:r>
      <w:r w:rsidR="00C855EC" w:rsidRPr="001A4911">
        <w:rPr>
          <w:rFonts w:cs="한컴바탕" w:hint="eastAsia"/>
          <w:b/>
          <w:sz w:val="24"/>
          <w:szCs w:val="24"/>
        </w:rPr>
        <w:t>과</w:t>
      </w:r>
      <w:r w:rsidRPr="001A4911">
        <w:rPr>
          <w:rFonts w:cs="한컴바탕" w:hint="eastAsia"/>
          <w:b/>
          <w:sz w:val="24"/>
          <w:szCs w:val="24"/>
        </w:rPr>
        <w:t xml:space="preserve"> 서비스를 </w:t>
      </w:r>
      <w:r w:rsidR="00C855EC" w:rsidRPr="001A4911">
        <w:rPr>
          <w:rFonts w:cs="한컴바탕" w:hint="eastAsia"/>
          <w:b/>
          <w:sz w:val="24"/>
          <w:szCs w:val="24"/>
        </w:rPr>
        <w:t xml:space="preserve">대상으로 하며, </w:t>
      </w:r>
      <w:r w:rsidR="00E84656" w:rsidRPr="001A4911">
        <w:rPr>
          <w:rFonts w:cs="한컴바탕" w:hint="eastAsia"/>
          <w:b/>
          <w:sz w:val="24"/>
          <w:szCs w:val="24"/>
        </w:rPr>
        <w:t>금융,</w:t>
      </w:r>
      <w:r w:rsidR="00C777E5">
        <w:rPr>
          <w:rFonts w:cs="한컴바탕" w:hint="eastAsia"/>
          <w:b/>
          <w:sz w:val="24"/>
          <w:szCs w:val="24"/>
        </w:rPr>
        <w:t xml:space="preserve"> </w:t>
      </w:r>
      <w:r w:rsidR="00E84656" w:rsidRPr="001A4911">
        <w:rPr>
          <w:rFonts w:cs="한컴바탕" w:hint="eastAsia"/>
          <w:b/>
          <w:sz w:val="24"/>
          <w:szCs w:val="24"/>
        </w:rPr>
        <w:t xml:space="preserve">소비자학 교수, 유관단체, 감독당국, 소비자대표 등으로 구성된 심사위원회가 신청 접수된 상품과 서비스에 대해 </w:t>
      </w:r>
      <w:r w:rsidR="00E84656" w:rsidRPr="001A4911">
        <w:rPr>
          <w:rFonts w:cs="한컴바탕"/>
          <w:b/>
          <w:sz w:val="24"/>
          <w:szCs w:val="24"/>
        </w:rPr>
        <w:t>‘</w:t>
      </w:r>
      <w:r w:rsidR="00E84656" w:rsidRPr="001A4911">
        <w:rPr>
          <w:rFonts w:cs="한컴바탕" w:hint="eastAsia"/>
          <w:b/>
          <w:sz w:val="24"/>
          <w:szCs w:val="24"/>
        </w:rPr>
        <w:t>소비자성(30%), 실효성(30%), 신뢰성(20%), 창의성(20%)을 평가하여</w:t>
      </w:r>
      <w:r w:rsidR="00C777E5">
        <w:rPr>
          <w:rFonts w:cs="한컴바탕" w:hint="eastAsia"/>
          <w:b/>
          <w:sz w:val="24"/>
          <w:szCs w:val="24"/>
        </w:rPr>
        <w:t xml:space="preserve"> </w:t>
      </w:r>
      <w:r w:rsidR="00E84656" w:rsidRPr="001A4911">
        <w:rPr>
          <w:rFonts w:cs="한컴바탕" w:hint="eastAsia"/>
          <w:b/>
          <w:sz w:val="24"/>
          <w:szCs w:val="24"/>
        </w:rPr>
        <w:t>품질이 우수</w:t>
      </w:r>
      <w:r w:rsidR="00C777E5">
        <w:rPr>
          <w:rFonts w:cs="한컴바탕" w:hint="eastAsia"/>
          <w:b/>
          <w:sz w:val="24"/>
          <w:szCs w:val="24"/>
        </w:rPr>
        <w:t>(80</w:t>
      </w:r>
      <w:proofErr w:type="spellStart"/>
      <w:r w:rsidR="00C777E5">
        <w:rPr>
          <w:rFonts w:cs="한컴바탕" w:hint="eastAsia"/>
          <w:b/>
          <w:sz w:val="24"/>
          <w:szCs w:val="24"/>
        </w:rPr>
        <w:t>점이상</w:t>
      </w:r>
      <w:proofErr w:type="spellEnd"/>
      <w:r w:rsidR="00C777E5">
        <w:rPr>
          <w:rFonts w:cs="한컴바탕" w:hint="eastAsia"/>
          <w:b/>
          <w:sz w:val="24"/>
          <w:szCs w:val="24"/>
        </w:rPr>
        <w:t>)</w:t>
      </w:r>
      <w:r w:rsidR="00FE4538">
        <w:rPr>
          <w:rFonts w:cs="한컴바탕" w:hint="eastAsia"/>
          <w:b/>
          <w:sz w:val="24"/>
          <w:szCs w:val="24"/>
        </w:rPr>
        <w:t xml:space="preserve">하다고 판정한 </w:t>
      </w:r>
      <w:r w:rsidR="00E84656" w:rsidRPr="001A4911">
        <w:rPr>
          <w:rFonts w:cs="한컴바탕" w:hint="eastAsia"/>
          <w:b/>
          <w:sz w:val="24"/>
          <w:szCs w:val="24"/>
        </w:rPr>
        <w:t>금융상품과 서비스에 대해 품질인증서</w:t>
      </w:r>
      <w:r w:rsidR="00C777E5">
        <w:rPr>
          <w:rFonts w:cs="한컴바탕" w:hint="eastAsia"/>
          <w:b/>
          <w:sz w:val="24"/>
          <w:szCs w:val="24"/>
        </w:rPr>
        <w:t>와 인증마크</w:t>
      </w:r>
      <w:r w:rsidR="00E84656" w:rsidRPr="001A4911">
        <w:rPr>
          <w:rFonts w:cs="한컴바탕" w:hint="eastAsia"/>
          <w:b/>
          <w:sz w:val="24"/>
          <w:szCs w:val="24"/>
        </w:rPr>
        <w:t>를 부여함.</w:t>
      </w:r>
    </w:p>
    <w:p w:rsidR="00951063" w:rsidRPr="00951063" w:rsidRDefault="00951063" w:rsidP="00951063">
      <w:pPr>
        <w:pStyle w:val="a7"/>
        <w:ind w:leftChars="0" w:left="360"/>
        <w:jc w:val="center"/>
        <w:rPr>
          <w:rFonts w:cs="굴림"/>
          <w:b/>
          <w:sz w:val="24"/>
        </w:rPr>
      </w:pPr>
      <w:r w:rsidRPr="00951063">
        <w:rPr>
          <w:rFonts w:hint="eastAsia"/>
          <w:sz w:val="24"/>
        </w:rPr>
        <w:t>&lt;금융소비자 품질인증 마크&gt;</w:t>
      </w:r>
    </w:p>
    <w:p w:rsidR="00951063" w:rsidRDefault="00951063" w:rsidP="00951063">
      <w:pPr>
        <w:pStyle w:val="a8"/>
        <w:kinsoku w:val="0"/>
        <w:wordWrap w:val="0"/>
        <w:overflowPunct w:val="0"/>
        <w:autoSpaceDE w:val="0"/>
        <w:autoSpaceDN w:val="0"/>
        <w:spacing w:line="276" w:lineRule="auto"/>
        <w:ind w:right="116"/>
        <w:jc w:val="center"/>
        <w:rPr>
          <w:b/>
          <w:sz w:val="24"/>
          <w:szCs w:val="24"/>
        </w:rPr>
      </w:pPr>
      <w:r w:rsidRPr="00951063">
        <w:rPr>
          <w:b/>
          <w:noProof/>
          <w:sz w:val="24"/>
          <w:szCs w:val="24"/>
        </w:rPr>
        <w:drawing>
          <wp:inline distT="0" distB="0" distL="0" distR="0">
            <wp:extent cx="1601165" cy="1581150"/>
            <wp:effectExtent l="19050" t="0" r="0" b="0"/>
            <wp:docPr id="2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276" cy="158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656" w:rsidRPr="00C777E5" w:rsidRDefault="00E84656" w:rsidP="00E84656">
      <w:pPr>
        <w:pStyle w:val="a7"/>
        <w:rPr>
          <w:rFonts w:cs="한컴바탕"/>
          <w:sz w:val="24"/>
        </w:rPr>
      </w:pPr>
    </w:p>
    <w:p w:rsidR="00E84656" w:rsidRPr="001A4911" w:rsidRDefault="00E84656" w:rsidP="00564EF2">
      <w:pPr>
        <w:pStyle w:val="a8"/>
        <w:numPr>
          <w:ilvl w:val="0"/>
          <w:numId w:val="5"/>
        </w:numPr>
        <w:kinsoku w:val="0"/>
        <w:wordWrap w:val="0"/>
        <w:overflowPunct w:val="0"/>
        <w:autoSpaceDE w:val="0"/>
        <w:autoSpaceDN w:val="0"/>
        <w:spacing w:line="276" w:lineRule="auto"/>
        <w:ind w:right="116"/>
        <w:rPr>
          <w:sz w:val="24"/>
          <w:szCs w:val="24"/>
        </w:rPr>
      </w:pPr>
      <w:r w:rsidRPr="001A4911">
        <w:rPr>
          <w:rFonts w:cs="한컴바탕" w:hint="eastAsia"/>
          <w:sz w:val="24"/>
          <w:szCs w:val="24"/>
        </w:rPr>
        <w:t>금융상품과 서비스인증 신청 접수는 201</w:t>
      </w:r>
      <w:r w:rsidR="001571B5">
        <w:rPr>
          <w:rFonts w:cs="한컴바탕" w:hint="eastAsia"/>
          <w:sz w:val="24"/>
          <w:szCs w:val="24"/>
        </w:rPr>
        <w:t>4</w:t>
      </w:r>
      <w:r w:rsidRPr="001A4911">
        <w:rPr>
          <w:rFonts w:cs="한컴바탕" w:hint="eastAsia"/>
          <w:sz w:val="24"/>
          <w:szCs w:val="24"/>
        </w:rPr>
        <w:t>.8.</w:t>
      </w:r>
      <w:r w:rsidR="0073200C">
        <w:rPr>
          <w:rFonts w:cs="한컴바탕" w:hint="eastAsia"/>
          <w:sz w:val="24"/>
          <w:szCs w:val="24"/>
        </w:rPr>
        <w:t>7</w:t>
      </w:r>
      <w:r w:rsidRPr="001A4911">
        <w:rPr>
          <w:rFonts w:cs="한컴바탕" w:hint="eastAsia"/>
          <w:sz w:val="24"/>
          <w:szCs w:val="24"/>
        </w:rPr>
        <w:t xml:space="preserve">일부터 </w:t>
      </w:r>
      <w:r w:rsidR="0073200C">
        <w:rPr>
          <w:rFonts w:cs="한컴바탕" w:hint="eastAsia"/>
          <w:sz w:val="24"/>
          <w:szCs w:val="24"/>
        </w:rPr>
        <w:t>9</w:t>
      </w:r>
      <w:r w:rsidRPr="001A4911">
        <w:rPr>
          <w:rFonts w:cs="한컴바탕" w:hint="eastAsia"/>
          <w:sz w:val="24"/>
          <w:szCs w:val="24"/>
        </w:rPr>
        <w:t>월</w:t>
      </w:r>
      <w:r w:rsidR="0073200C">
        <w:rPr>
          <w:rFonts w:cs="한컴바탕" w:hint="eastAsia"/>
          <w:sz w:val="24"/>
          <w:szCs w:val="24"/>
        </w:rPr>
        <w:t>20</w:t>
      </w:r>
      <w:r w:rsidRPr="001A4911">
        <w:rPr>
          <w:rFonts w:cs="한컴바탕" w:hint="eastAsia"/>
          <w:sz w:val="24"/>
          <w:szCs w:val="24"/>
        </w:rPr>
        <w:t>일까지 접수하고 선정발표는 10</w:t>
      </w:r>
      <w:proofErr w:type="spellStart"/>
      <w:r w:rsidRPr="001A4911">
        <w:rPr>
          <w:rFonts w:cs="한컴바탕" w:hint="eastAsia"/>
          <w:sz w:val="24"/>
          <w:szCs w:val="24"/>
        </w:rPr>
        <w:t>월</w:t>
      </w:r>
      <w:r w:rsidR="0073200C">
        <w:rPr>
          <w:rFonts w:cs="한컴바탕" w:hint="eastAsia"/>
          <w:sz w:val="24"/>
          <w:szCs w:val="24"/>
        </w:rPr>
        <w:t>중</w:t>
      </w:r>
      <w:r w:rsidRPr="001A4911">
        <w:rPr>
          <w:rFonts w:cs="한컴바탕" w:hint="eastAsia"/>
          <w:sz w:val="24"/>
          <w:szCs w:val="24"/>
        </w:rPr>
        <w:t>에</w:t>
      </w:r>
      <w:proofErr w:type="spellEnd"/>
      <w:r w:rsidRPr="001A4911">
        <w:rPr>
          <w:rFonts w:cs="한컴바탕" w:hint="eastAsia"/>
          <w:sz w:val="24"/>
          <w:szCs w:val="24"/>
        </w:rPr>
        <w:t xml:space="preserve"> 할 예정임.</w:t>
      </w:r>
    </w:p>
    <w:p w:rsidR="00E84656" w:rsidRPr="00C777E5" w:rsidRDefault="00E84656" w:rsidP="00E84656">
      <w:pPr>
        <w:pStyle w:val="a7"/>
        <w:rPr>
          <w:rFonts w:cs="한컴바탕"/>
          <w:sz w:val="24"/>
        </w:rPr>
      </w:pPr>
    </w:p>
    <w:p w:rsidR="001A4911" w:rsidRPr="001A4911" w:rsidRDefault="001571B5" w:rsidP="00564EF2">
      <w:pPr>
        <w:pStyle w:val="a8"/>
        <w:numPr>
          <w:ilvl w:val="0"/>
          <w:numId w:val="5"/>
        </w:numPr>
        <w:kinsoku w:val="0"/>
        <w:wordWrap w:val="0"/>
        <w:overflowPunct w:val="0"/>
        <w:autoSpaceDE w:val="0"/>
        <w:autoSpaceDN w:val="0"/>
        <w:spacing w:line="276" w:lineRule="auto"/>
        <w:ind w:right="116"/>
        <w:rPr>
          <w:b/>
          <w:sz w:val="24"/>
          <w:szCs w:val="24"/>
        </w:rPr>
      </w:pPr>
      <w:r>
        <w:rPr>
          <w:rFonts w:hint="eastAsia"/>
          <w:b/>
          <w:sz w:val="24"/>
          <w:szCs w:val="26"/>
        </w:rPr>
        <w:t xml:space="preserve">금융소비자연맹 이기욱 </w:t>
      </w:r>
      <w:r w:rsidR="001A4911" w:rsidRPr="001A4911">
        <w:rPr>
          <w:rFonts w:hint="eastAsia"/>
          <w:b/>
          <w:sz w:val="24"/>
          <w:szCs w:val="26"/>
        </w:rPr>
        <w:t xml:space="preserve">국장은 </w:t>
      </w:r>
      <w:r w:rsidR="0073200C">
        <w:rPr>
          <w:b/>
          <w:sz w:val="24"/>
          <w:szCs w:val="26"/>
        </w:rPr>
        <w:t>“</w:t>
      </w:r>
      <w:r w:rsidR="00564EF2" w:rsidRPr="001A4911">
        <w:rPr>
          <w:rFonts w:cs="한컴바탕" w:hint="eastAsia"/>
          <w:b/>
          <w:sz w:val="24"/>
          <w:szCs w:val="24"/>
        </w:rPr>
        <w:t>금융소비자</w:t>
      </w:r>
      <w:r w:rsidR="0073200C">
        <w:rPr>
          <w:rFonts w:cs="한컴바탕" w:hint="eastAsia"/>
          <w:b/>
          <w:sz w:val="24"/>
          <w:szCs w:val="24"/>
        </w:rPr>
        <w:t xml:space="preserve">에게 </w:t>
      </w:r>
      <w:r w:rsidR="001A4911" w:rsidRPr="001A4911">
        <w:rPr>
          <w:rFonts w:cs="한컴바탕"/>
          <w:b/>
          <w:sz w:val="24"/>
          <w:szCs w:val="24"/>
        </w:rPr>
        <w:t>‘</w:t>
      </w:r>
      <w:r w:rsidR="001A4911" w:rsidRPr="001A4911">
        <w:rPr>
          <w:rFonts w:cs="한컴바탕" w:hint="eastAsia"/>
          <w:b/>
          <w:sz w:val="24"/>
          <w:szCs w:val="24"/>
        </w:rPr>
        <w:t>소비자가 안심하</w:t>
      </w:r>
      <w:r w:rsidR="00AE655A">
        <w:rPr>
          <w:rFonts w:cs="한컴바탕" w:hint="eastAsia"/>
          <w:b/>
          <w:sz w:val="24"/>
          <w:szCs w:val="24"/>
        </w:rPr>
        <w:t>여</w:t>
      </w:r>
      <w:r w:rsidR="001A4911" w:rsidRPr="001A4911">
        <w:rPr>
          <w:rFonts w:cs="한컴바탕" w:hint="eastAsia"/>
          <w:b/>
          <w:sz w:val="24"/>
          <w:szCs w:val="24"/>
        </w:rPr>
        <w:t xml:space="preserve"> 믿고 선택할 수 있는 상품과 서비스</w:t>
      </w:r>
      <w:r w:rsidR="001A4911" w:rsidRPr="001A4911">
        <w:rPr>
          <w:rFonts w:cs="한컴바탕"/>
          <w:b/>
          <w:sz w:val="24"/>
          <w:szCs w:val="24"/>
        </w:rPr>
        <w:t>’</w:t>
      </w:r>
      <w:r w:rsidR="0073200C">
        <w:rPr>
          <w:rFonts w:cs="한컴바탕" w:hint="eastAsia"/>
          <w:b/>
          <w:sz w:val="24"/>
          <w:szCs w:val="24"/>
        </w:rPr>
        <w:t xml:space="preserve">의 올바른 정보를 알려, 소비자와 </w:t>
      </w:r>
      <w:proofErr w:type="spellStart"/>
      <w:r w:rsidR="0073200C">
        <w:rPr>
          <w:rFonts w:cs="한컴바탕" w:hint="eastAsia"/>
          <w:b/>
          <w:sz w:val="24"/>
          <w:szCs w:val="24"/>
        </w:rPr>
        <w:t>금융사가</w:t>
      </w:r>
      <w:proofErr w:type="spellEnd"/>
      <w:r w:rsidR="0073200C">
        <w:rPr>
          <w:rFonts w:cs="한컴바탕" w:hint="eastAsia"/>
          <w:b/>
          <w:sz w:val="24"/>
          <w:szCs w:val="24"/>
        </w:rPr>
        <w:t xml:space="preserve"> 서로 믿고 거래하는</w:t>
      </w:r>
      <w:r w:rsidR="001A4911" w:rsidRPr="001A4911">
        <w:rPr>
          <w:rFonts w:cs="한컴바탕" w:hint="eastAsia"/>
          <w:b/>
          <w:sz w:val="24"/>
          <w:szCs w:val="24"/>
        </w:rPr>
        <w:t xml:space="preserve"> 계기가 될 </w:t>
      </w:r>
      <w:r w:rsidR="00951063">
        <w:rPr>
          <w:rFonts w:cs="한컴바탕" w:hint="eastAsia"/>
          <w:b/>
          <w:sz w:val="24"/>
          <w:szCs w:val="24"/>
        </w:rPr>
        <w:t xml:space="preserve">것으로 금융회사들의 </w:t>
      </w:r>
      <w:r w:rsidR="0073200C">
        <w:rPr>
          <w:rFonts w:cs="한컴바탕" w:hint="eastAsia"/>
          <w:b/>
          <w:sz w:val="24"/>
          <w:szCs w:val="24"/>
        </w:rPr>
        <w:t xml:space="preserve">많은 </w:t>
      </w:r>
      <w:r w:rsidR="00951063">
        <w:rPr>
          <w:rFonts w:cs="한컴바탕" w:hint="eastAsia"/>
          <w:b/>
          <w:sz w:val="24"/>
          <w:szCs w:val="24"/>
        </w:rPr>
        <w:t>참여를 바란다</w:t>
      </w:r>
      <w:r w:rsidR="001A4911" w:rsidRPr="001A4911">
        <w:rPr>
          <w:rFonts w:cs="한컴바탕" w:hint="eastAsia"/>
          <w:b/>
          <w:sz w:val="24"/>
          <w:szCs w:val="24"/>
        </w:rPr>
        <w:t>고 밝혔음.</w:t>
      </w:r>
    </w:p>
    <w:p w:rsidR="001A4911" w:rsidRDefault="001A4911" w:rsidP="001A4911">
      <w:pPr>
        <w:pStyle w:val="a7"/>
        <w:rPr>
          <w:b/>
          <w:sz w:val="24"/>
        </w:rPr>
      </w:pPr>
    </w:p>
    <w:p w:rsidR="00757601" w:rsidRDefault="000479C9" w:rsidP="001A4911">
      <w:pPr>
        <w:pStyle w:val="a7"/>
        <w:numPr>
          <w:ilvl w:val="0"/>
          <w:numId w:val="7"/>
        </w:numPr>
        <w:ind w:leftChars="0"/>
      </w:pPr>
      <w:r w:rsidRPr="001A4911">
        <w:rPr>
          <w:rFonts w:hAnsi="바탕" w:hint="eastAsia"/>
          <w:b/>
          <w:bCs/>
          <w:szCs w:val="18"/>
        </w:rPr>
        <w:t>이 보도자료는 금융소비자연맹사이트(http://www.k</w:t>
      </w:r>
      <w:r w:rsidR="003B57E9" w:rsidRPr="001A4911">
        <w:rPr>
          <w:rFonts w:hAnsi="바탕" w:hint="eastAsia"/>
          <w:b/>
          <w:bCs/>
          <w:szCs w:val="18"/>
        </w:rPr>
        <w:t>fco</w:t>
      </w:r>
      <w:r w:rsidRPr="001A4911">
        <w:rPr>
          <w:rFonts w:hAnsi="바탕" w:hint="eastAsia"/>
          <w:b/>
          <w:bCs/>
          <w:szCs w:val="18"/>
        </w:rPr>
        <w:t>.org)에 수록되어 있습니다. 끝.</w:t>
      </w:r>
    </w:p>
    <w:p w:rsidR="00B44355" w:rsidRDefault="00B44355" w:rsidP="00B44355"/>
    <w:p w:rsidR="00B44355" w:rsidRDefault="00B44355" w:rsidP="00B44355"/>
    <w:p w:rsidR="00B44355" w:rsidRDefault="00B44355" w:rsidP="00B44355"/>
    <w:p w:rsidR="00B44355" w:rsidRPr="000479C9" w:rsidRDefault="00B44355" w:rsidP="00B44355">
      <w:pPr>
        <w:ind w:firstLineChars="800" w:firstLine="1600"/>
      </w:pPr>
      <w:bookmarkStart w:id="0" w:name="_GoBack"/>
      <w:bookmarkEnd w:id="0"/>
    </w:p>
    <w:sectPr w:rsidR="00B44355" w:rsidRPr="000479C9" w:rsidSect="001A4911">
      <w:footerReference w:type="default" r:id="rId12"/>
      <w:pgSz w:w="11906" w:h="16838"/>
      <w:pgMar w:top="1276" w:right="1440" w:bottom="993" w:left="1134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CAF" w:rsidRDefault="00237CAF" w:rsidP="005B1ADD">
      <w:r>
        <w:separator/>
      </w:r>
    </w:p>
  </w:endnote>
  <w:endnote w:type="continuationSeparator" w:id="0">
    <w:p w:rsidR="00237CAF" w:rsidRDefault="00237CAF" w:rsidP="005B1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Y나무L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4768"/>
      <w:docPartObj>
        <w:docPartGallery w:val="Page Numbers (Bottom of Page)"/>
        <w:docPartUnique/>
      </w:docPartObj>
    </w:sdtPr>
    <w:sdtContent>
      <w:sdt>
        <w:sdtPr>
          <w:id w:val="167331655"/>
          <w:docPartObj>
            <w:docPartGallery w:val="Page Numbers (Top of Page)"/>
            <w:docPartUnique/>
          </w:docPartObj>
        </w:sdtPr>
        <w:sdtContent>
          <w:p w:rsidR="00E92D1C" w:rsidRDefault="00E92D1C">
            <w:pPr>
              <w:pStyle w:val="a6"/>
              <w:jc w:val="center"/>
            </w:pPr>
            <w:r>
              <w:rPr>
                <w:lang w:val="ko-KR"/>
              </w:rPr>
              <w:t xml:space="preserve">페이지 </w:t>
            </w:r>
            <w:r w:rsidR="00282C40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282C40">
              <w:rPr>
                <w:b/>
                <w:sz w:val="24"/>
              </w:rPr>
              <w:fldChar w:fldCharType="separate"/>
            </w:r>
            <w:r w:rsidR="00F80A3B">
              <w:rPr>
                <w:b/>
                <w:noProof/>
              </w:rPr>
              <w:t>2</w:t>
            </w:r>
            <w:r w:rsidR="00282C40">
              <w:rPr>
                <w:b/>
                <w:sz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 w:rsidR="00282C40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282C40">
              <w:rPr>
                <w:b/>
                <w:sz w:val="24"/>
              </w:rPr>
              <w:fldChar w:fldCharType="separate"/>
            </w:r>
            <w:r w:rsidR="00F80A3B">
              <w:rPr>
                <w:b/>
                <w:noProof/>
              </w:rPr>
              <w:t>2</w:t>
            </w:r>
            <w:r w:rsidR="00282C40">
              <w:rPr>
                <w:b/>
                <w:sz w:val="24"/>
              </w:rPr>
              <w:fldChar w:fldCharType="end"/>
            </w:r>
          </w:p>
        </w:sdtContent>
      </w:sdt>
    </w:sdtContent>
  </w:sdt>
  <w:p w:rsidR="00E92D1C" w:rsidRDefault="00E92D1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CAF" w:rsidRDefault="00237CAF" w:rsidP="005B1ADD">
      <w:r>
        <w:separator/>
      </w:r>
    </w:p>
  </w:footnote>
  <w:footnote w:type="continuationSeparator" w:id="0">
    <w:p w:rsidR="00237CAF" w:rsidRDefault="00237CAF" w:rsidP="005B1A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329BF"/>
    <w:multiLevelType w:val="hybridMultilevel"/>
    <w:tmpl w:val="8DA6B096"/>
    <w:lvl w:ilvl="0" w:tplc="AAEEE554">
      <w:numFmt w:val="bullet"/>
      <w:lvlText w:val="□"/>
      <w:lvlJc w:val="left"/>
      <w:pPr>
        <w:ind w:left="644" w:hanging="360"/>
      </w:pPr>
      <w:rPr>
        <w:rFonts w:ascii="HY나무L" w:eastAsia="HY나무L" w:hAnsi="바탕" w:cs="한컴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">
    <w:nsid w:val="15FD402E"/>
    <w:multiLevelType w:val="hybridMultilevel"/>
    <w:tmpl w:val="B114D2E0"/>
    <w:lvl w:ilvl="0" w:tplc="7D9C61D6">
      <w:start w:val="2013"/>
      <w:numFmt w:val="bullet"/>
      <w:lvlText w:val="□"/>
      <w:lvlJc w:val="left"/>
      <w:pPr>
        <w:ind w:left="360" w:hanging="360"/>
      </w:pPr>
      <w:rPr>
        <w:rFonts w:ascii="바탕" w:eastAsia="바탕" w:hAnsi="바탕" w:cs="한컴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abstractNum w:abstractNumId="2">
    <w:nsid w:val="1CE95B17"/>
    <w:multiLevelType w:val="hybridMultilevel"/>
    <w:tmpl w:val="78B2C56C"/>
    <w:lvl w:ilvl="0" w:tplc="3BFCB05C">
      <w:start w:val="1"/>
      <w:numFmt w:val="bullet"/>
      <w:lvlText w:val=""/>
      <w:lvlJc w:val="left"/>
      <w:pPr>
        <w:tabs>
          <w:tab w:val="num" w:pos="760"/>
        </w:tabs>
        <w:ind w:left="76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0"/>
        </w:tabs>
        <w:ind w:left="13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80"/>
        </w:tabs>
        <w:ind w:left="17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0"/>
        </w:tabs>
        <w:ind w:left="21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80"/>
        </w:tabs>
        <w:ind w:left="29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80"/>
        </w:tabs>
        <w:ind w:left="4180" w:hanging="400"/>
      </w:pPr>
      <w:rPr>
        <w:rFonts w:ascii="Wingdings" w:hAnsi="Wingdings" w:hint="default"/>
      </w:rPr>
    </w:lvl>
  </w:abstractNum>
  <w:abstractNum w:abstractNumId="3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701B0C"/>
    <w:multiLevelType w:val="hybridMultilevel"/>
    <w:tmpl w:val="01AA188E"/>
    <w:lvl w:ilvl="0" w:tplc="C5AC0AE2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031D13"/>
    <w:multiLevelType w:val="hybridMultilevel"/>
    <w:tmpl w:val="3E9AF66C"/>
    <w:lvl w:ilvl="0" w:tplc="2F681476">
      <w:start w:val="2"/>
      <w:numFmt w:val="bullet"/>
      <w:lvlText w:val=""/>
      <w:lvlJc w:val="left"/>
      <w:pPr>
        <w:ind w:left="760" w:hanging="360"/>
      </w:pPr>
      <w:rPr>
        <w:rFonts w:ascii="Wingdings" w:eastAsia="돋움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24535"/>
    <w:rsid w:val="0003174A"/>
    <w:rsid w:val="000351AB"/>
    <w:rsid w:val="000479C9"/>
    <w:rsid w:val="00075620"/>
    <w:rsid w:val="000929ED"/>
    <w:rsid w:val="00096E1B"/>
    <w:rsid w:val="000A54F1"/>
    <w:rsid w:val="000B0180"/>
    <w:rsid w:val="00104B69"/>
    <w:rsid w:val="001105B3"/>
    <w:rsid w:val="0011296C"/>
    <w:rsid w:val="00150644"/>
    <w:rsid w:val="001571B5"/>
    <w:rsid w:val="00163ACA"/>
    <w:rsid w:val="00186B3B"/>
    <w:rsid w:val="001A0AFE"/>
    <w:rsid w:val="001A4911"/>
    <w:rsid w:val="001D13D8"/>
    <w:rsid w:val="001F7B18"/>
    <w:rsid w:val="00205A6D"/>
    <w:rsid w:val="00232055"/>
    <w:rsid w:val="00237C94"/>
    <w:rsid w:val="00237CAF"/>
    <w:rsid w:val="00282C40"/>
    <w:rsid w:val="002B40F6"/>
    <w:rsid w:val="002F5B13"/>
    <w:rsid w:val="00313E70"/>
    <w:rsid w:val="00352AF6"/>
    <w:rsid w:val="0035530E"/>
    <w:rsid w:val="00382780"/>
    <w:rsid w:val="003B57E9"/>
    <w:rsid w:val="003C0968"/>
    <w:rsid w:val="003C4ADD"/>
    <w:rsid w:val="003C7E8D"/>
    <w:rsid w:val="003D0C29"/>
    <w:rsid w:val="003E0160"/>
    <w:rsid w:val="004175A3"/>
    <w:rsid w:val="004306E4"/>
    <w:rsid w:val="00430EC9"/>
    <w:rsid w:val="004749D6"/>
    <w:rsid w:val="0049534E"/>
    <w:rsid w:val="004A1524"/>
    <w:rsid w:val="004E3DFB"/>
    <w:rsid w:val="004E6927"/>
    <w:rsid w:val="004F47E6"/>
    <w:rsid w:val="0054323A"/>
    <w:rsid w:val="00563083"/>
    <w:rsid w:val="00564A19"/>
    <w:rsid w:val="00564EF2"/>
    <w:rsid w:val="005958AE"/>
    <w:rsid w:val="005A1E3A"/>
    <w:rsid w:val="005A6DED"/>
    <w:rsid w:val="005B1ADD"/>
    <w:rsid w:val="005C7B60"/>
    <w:rsid w:val="005D546A"/>
    <w:rsid w:val="005D7D70"/>
    <w:rsid w:val="005F0136"/>
    <w:rsid w:val="005F74F4"/>
    <w:rsid w:val="0062126D"/>
    <w:rsid w:val="00642DC1"/>
    <w:rsid w:val="006956E9"/>
    <w:rsid w:val="00730D73"/>
    <w:rsid w:val="0073200C"/>
    <w:rsid w:val="007523AC"/>
    <w:rsid w:val="00757601"/>
    <w:rsid w:val="00773494"/>
    <w:rsid w:val="00790B31"/>
    <w:rsid w:val="00796271"/>
    <w:rsid w:val="007D1570"/>
    <w:rsid w:val="00806EBB"/>
    <w:rsid w:val="00821739"/>
    <w:rsid w:val="008264BE"/>
    <w:rsid w:val="00843062"/>
    <w:rsid w:val="00870CA2"/>
    <w:rsid w:val="008B05F6"/>
    <w:rsid w:val="008B14FA"/>
    <w:rsid w:val="008D080A"/>
    <w:rsid w:val="008D2C42"/>
    <w:rsid w:val="0090623E"/>
    <w:rsid w:val="00921B42"/>
    <w:rsid w:val="00951063"/>
    <w:rsid w:val="00952AA8"/>
    <w:rsid w:val="00964D77"/>
    <w:rsid w:val="009C6BEA"/>
    <w:rsid w:val="009D6802"/>
    <w:rsid w:val="009E7A5C"/>
    <w:rsid w:val="00A378A9"/>
    <w:rsid w:val="00A44B28"/>
    <w:rsid w:val="00A64251"/>
    <w:rsid w:val="00A670B9"/>
    <w:rsid w:val="00A860F3"/>
    <w:rsid w:val="00AA066D"/>
    <w:rsid w:val="00AB0C33"/>
    <w:rsid w:val="00AC66DD"/>
    <w:rsid w:val="00AD08C4"/>
    <w:rsid w:val="00AE5127"/>
    <w:rsid w:val="00AE655A"/>
    <w:rsid w:val="00B05CD8"/>
    <w:rsid w:val="00B32EA3"/>
    <w:rsid w:val="00B44355"/>
    <w:rsid w:val="00B530E6"/>
    <w:rsid w:val="00B60590"/>
    <w:rsid w:val="00B81377"/>
    <w:rsid w:val="00B93BF0"/>
    <w:rsid w:val="00B9549B"/>
    <w:rsid w:val="00BC3054"/>
    <w:rsid w:val="00BF3BC2"/>
    <w:rsid w:val="00C35563"/>
    <w:rsid w:val="00C358AC"/>
    <w:rsid w:val="00C65A8D"/>
    <w:rsid w:val="00C777E5"/>
    <w:rsid w:val="00C855EC"/>
    <w:rsid w:val="00CE5A9B"/>
    <w:rsid w:val="00CF548B"/>
    <w:rsid w:val="00D0395E"/>
    <w:rsid w:val="00D10052"/>
    <w:rsid w:val="00D924CC"/>
    <w:rsid w:val="00DB0481"/>
    <w:rsid w:val="00DD1B52"/>
    <w:rsid w:val="00DF174E"/>
    <w:rsid w:val="00E236AF"/>
    <w:rsid w:val="00E56E1D"/>
    <w:rsid w:val="00E604B6"/>
    <w:rsid w:val="00E628D9"/>
    <w:rsid w:val="00E704DE"/>
    <w:rsid w:val="00E718E8"/>
    <w:rsid w:val="00E7249F"/>
    <w:rsid w:val="00E84656"/>
    <w:rsid w:val="00E92D1C"/>
    <w:rsid w:val="00EA0D74"/>
    <w:rsid w:val="00EA5216"/>
    <w:rsid w:val="00EB0681"/>
    <w:rsid w:val="00EB7D3C"/>
    <w:rsid w:val="00EC073E"/>
    <w:rsid w:val="00EE1ADB"/>
    <w:rsid w:val="00F35B82"/>
    <w:rsid w:val="00F80A3B"/>
    <w:rsid w:val="00F86D31"/>
    <w:rsid w:val="00F901B4"/>
    <w:rsid w:val="00FA1345"/>
    <w:rsid w:val="00FE4538"/>
    <w:rsid w:val="00FE4E5F"/>
    <w:rsid w:val="00FE5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B1ADD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B1ADD"/>
    <w:rPr>
      <w:rFonts w:ascii="바탕" w:eastAsia="바탕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642DC1"/>
    <w:pPr>
      <w:ind w:leftChars="400" w:left="800"/>
    </w:pPr>
  </w:style>
  <w:style w:type="paragraph" w:customStyle="1" w:styleId="a8">
    <w:name w:val="바탕글"/>
    <w:basedOn w:val="a"/>
    <w:rsid w:val="00564EF2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B1ADD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B1ADD"/>
    <w:rPr>
      <w:rFonts w:ascii="바탕" w:eastAsia="바탕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642DC1"/>
    <w:pPr>
      <w:ind w:leftChars="400" w:left="800"/>
    </w:pPr>
  </w:style>
  <w:style w:type="paragraph" w:customStyle="1" w:styleId="a8">
    <w:name w:val="바탕글"/>
    <w:basedOn w:val="a"/>
    <w:rsid w:val="00564EF2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B2C59A-58B2-4641-B34A-D9DA2EADF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cp:lastPrinted>2014-08-06T08:36:00Z</cp:lastPrinted>
  <dcterms:created xsi:type="dcterms:W3CDTF">2014-08-06T08:36:00Z</dcterms:created>
  <dcterms:modified xsi:type="dcterms:W3CDTF">2014-08-06T08:58:00Z</dcterms:modified>
</cp:coreProperties>
</file>