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B4" w:rsidRPr="0047501D" w:rsidRDefault="0047501D" w:rsidP="00231C0B">
      <w:pPr>
        <w:jc w:val="center"/>
        <w:rPr>
          <w:rFonts w:ascii="HY견고딕" w:eastAsia="HY견고딕" w:hAnsi="바탕" w:hint="eastAsia"/>
          <w:b/>
          <w:sz w:val="36"/>
          <w:szCs w:val="36"/>
        </w:rPr>
      </w:pPr>
      <w:r w:rsidRPr="0047501D">
        <w:rPr>
          <w:rFonts w:ascii="HY견고딕" w:eastAsia="HY견고딕" w:hAnsi="바탕" w:hint="eastAsia"/>
          <w:b/>
          <w:sz w:val="36"/>
          <w:szCs w:val="36"/>
        </w:rPr>
        <w:t xml:space="preserve">저축은행 </w:t>
      </w:r>
      <w:proofErr w:type="spellStart"/>
      <w:r w:rsidRPr="0047501D">
        <w:rPr>
          <w:rFonts w:ascii="HY견고딕" w:eastAsia="HY견고딕" w:hAnsi="바탕" w:hint="eastAsia"/>
          <w:b/>
          <w:sz w:val="36"/>
          <w:szCs w:val="36"/>
        </w:rPr>
        <w:t>후순위채권</w:t>
      </w:r>
      <w:proofErr w:type="spellEnd"/>
      <w:r w:rsidRPr="0047501D">
        <w:rPr>
          <w:rFonts w:ascii="HY견고딕" w:eastAsia="HY견고딕" w:hAnsi="바탕" w:hint="eastAsia"/>
          <w:b/>
          <w:sz w:val="36"/>
          <w:szCs w:val="36"/>
        </w:rPr>
        <w:t xml:space="preserve"> 예금자보호</w:t>
      </w:r>
      <w:r w:rsidR="00B466BE" w:rsidRPr="0047501D">
        <w:rPr>
          <w:rFonts w:ascii="HY견고딕" w:eastAsia="HY견고딕" w:hAnsi="바탕" w:hint="eastAsia"/>
          <w:b/>
          <w:sz w:val="36"/>
          <w:szCs w:val="36"/>
        </w:rPr>
        <w:t>의 당위성</w:t>
      </w:r>
    </w:p>
    <w:p w:rsidR="00B466BE" w:rsidRDefault="00B466BE" w:rsidP="00B466BE">
      <w:pPr>
        <w:rPr>
          <w:rFonts w:ascii="바탕" w:eastAsia="바탕" w:hAnsi="바탕"/>
          <w:sz w:val="26"/>
          <w:szCs w:val="26"/>
        </w:rPr>
      </w:pPr>
    </w:p>
    <w:p w:rsidR="00B466BE" w:rsidRPr="0047501D" w:rsidRDefault="0047501D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  <w:r w:rsidRPr="0047501D">
        <w:rPr>
          <w:rFonts w:ascii="HY신명조" w:eastAsia="HY신명조" w:hAnsi="굴림체" w:hint="eastAsia"/>
          <w:sz w:val="26"/>
          <w:szCs w:val="26"/>
        </w:rPr>
        <w:t>□</w:t>
      </w:r>
      <w:r w:rsidR="00B466BE" w:rsidRPr="0047501D">
        <w:rPr>
          <w:rFonts w:ascii="HY신명조" w:eastAsia="HY신명조" w:hAnsi="굴림체" w:hint="eastAsia"/>
          <w:sz w:val="26"/>
          <w:szCs w:val="26"/>
        </w:rPr>
        <w:t xml:space="preserve"> </w:t>
      </w:r>
      <w:r>
        <w:rPr>
          <w:rFonts w:ascii="HY신명조" w:eastAsia="HY신명조" w:hAnsi="굴림체" w:hint="eastAsia"/>
          <w:sz w:val="26"/>
          <w:szCs w:val="26"/>
        </w:rPr>
        <w:t xml:space="preserve">일반인들이 인식하기에 대부분 </w:t>
      </w:r>
      <w:r w:rsidR="00B466BE" w:rsidRPr="0047501D">
        <w:rPr>
          <w:rFonts w:ascii="HY신명조" w:eastAsia="HY신명조" w:hAnsi="굴림체" w:hint="eastAsia"/>
          <w:sz w:val="26"/>
          <w:szCs w:val="26"/>
        </w:rPr>
        <w:t>예금자보호법은 예금자만 보호하는 법률</w:t>
      </w:r>
      <w:r>
        <w:rPr>
          <w:rFonts w:ascii="HY신명조" w:eastAsia="HY신명조" w:hAnsi="굴림체" w:hint="eastAsia"/>
          <w:sz w:val="26"/>
          <w:szCs w:val="26"/>
        </w:rPr>
        <w:t xml:space="preserve">로 알고 있습니다. </w:t>
      </w:r>
      <w:r w:rsidR="00B466BE" w:rsidRPr="0047501D">
        <w:rPr>
          <w:rFonts w:ascii="HY신명조" w:eastAsia="HY신명조" w:hAnsi="굴림체" w:hint="eastAsia"/>
          <w:sz w:val="26"/>
          <w:szCs w:val="26"/>
        </w:rPr>
        <w:t>그 동안 정부에서는 예금자만 보호하고 채권을 가진 자는 보호대상 즉</w:t>
      </w:r>
      <w:r>
        <w:rPr>
          <w:rFonts w:ascii="HY신명조" w:eastAsia="HY신명조" w:hAnsi="굴림체" w:hint="eastAsia"/>
          <w:sz w:val="26"/>
          <w:szCs w:val="26"/>
        </w:rPr>
        <w:t>,</w:t>
      </w:r>
      <w:r w:rsidR="00B466BE" w:rsidRPr="0047501D">
        <w:rPr>
          <w:rFonts w:ascii="HY신명조" w:eastAsia="HY신명조" w:hAnsi="굴림체" w:hint="eastAsia"/>
          <w:sz w:val="26"/>
          <w:szCs w:val="26"/>
        </w:rPr>
        <w:t xml:space="preserve"> 보험금지급대상이 아니라고 사실과 다르게 발표하여 법률규정을 오인케 하였고 일반 국민들도 그렇게 알고 있</w:t>
      </w:r>
      <w:r>
        <w:rPr>
          <w:rFonts w:ascii="HY신명조" w:eastAsia="HY신명조" w:hAnsi="굴림체" w:hint="eastAsia"/>
          <w:sz w:val="26"/>
          <w:szCs w:val="26"/>
        </w:rPr>
        <w:t>었</w:t>
      </w:r>
      <w:r w:rsidR="00B466BE" w:rsidRPr="0047501D">
        <w:rPr>
          <w:rFonts w:ascii="HY신명조" w:eastAsia="HY신명조" w:hAnsi="굴림체" w:hint="eastAsia"/>
          <w:sz w:val="26"/>
          <w:szCs w:val="26"/>
        </w:rPr>
        <w:t>습니다.</w:t>
      </w:r>
      <w:r w:rsidRPr="0047501D">
        <w:rPr>
          <w:rFonts w:ascii="HY신명조" w:eastAsia="HY신명조" w:hAnsi="굴림체" w:hint="eastAsia"/>
          <w:sz w:val="26"/>
          <w:szCs w:val="26"/>
        </w:rPr>
        <w:t xml:space="preserve"> </w:t>
      </w:r>
      <w:r>
        <w:rPr>
          <w:rFonts w:ascii="HY신명조" w:eastAsia="HY신명조" w:hAnsi="굴림체" w:hint="eastAsia"/>
          <w:sz w:val="26"/>
          <w:szCs w:val="26"/>
        </w:rPr>
        <w:t xml:space="preserve">하지만, </w:t>
      </w:r>
      <w:r w:rsidRPr="0047501D">
        <w:rPr>
          <w:rFonts w:ascii="HY신명조" w:eastAsia="HY신명조" w:hAnsi="굴림체" w:hint="eastAsia"/>
          <w:sz w:val="26"/>
          <w:szCs w:val="26"/>
        </w:rPr>
        <w:t>예금자보호법은 예금자만 보호하는 법률이 아니며 예금 등 채권을 가진 자를 보호하는 법률입니다.</w:t>
      </w:r>
    </w:p>
    <w:p w:rsidR="0047501D" w:rsidRDefault="0047501D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</w:p>
    <w:p w:rsidR="00A43B23" w:rsidRPr="0047501D" w:rsidRDefault="00B466BE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  <w:r w:rsidRPr="0047501D">
        <w:rPr>
          <w:rFonts w:ascii="HY신명조" w:eastAsia="HY신명조" w:hAnsi="굴림체" w:hint="eastAsia"/>
          <w:sz w:val="26"/>
          <w:szCs w:val="26"/>
        </w:rPr>
        <w:t xml:space="preserve">1995년 </w:t>
      </w:r>
      <w:proofErr w:type="spellStart"/>
      <w:r w:rsidRPr="0047501D">
        <w:rPr>
          <w:rFonts w:ascii="HY신명조" w:eastAsia="HY신명조" w:hAnsi="굴림체" w:hint="eastAsia"/>
          <w:sz w:val="26"/>
          <w:szCs w:val="26"/>
        </w:rPr>
        <w:t>법제정</w:t>
      </w:r>
      <w:proofErr w:type="spellEnd"/>
      <w:r w:rsidRPr="0047501D">
        <w:rPr>
          <w:rFonts w:ascii="HY신명조" w:eastAsia="HY신명조" w:hAnsi="굴림체" w:hint="eastAsia"/>
          <w:sz w:val="26"/>
          <w:szCs w:val="26"/>
        </w:rPr>
        <w:t xml:space="preserve"> 당시에는 예금자만 보호하는 법률이었고 채권은 포함되지를 않았</w:t>
      </w:r>
      <w:r w:rsidR="0047501D">
        <w:rPr>
          <w:rFonts w:ascii="HY신명조" w:eastAsia="HY신명조" w:hAnsi="굴림체" w:hint="eastAsia"/>
          <w:sz w:val="26"/>
          <w:szCs w:val="26"/>
        </w:rPr>
        <w:t>었</w:t>
      </w:r>
      <w:r w:rsidRPr="0047501D">
        <w:rPr>
          <w:rFonts w:ascii="HY신명조" w:eastAsia="HY신명조" w:hAnsi="굴림체" w:hint="eastAsia"/>
          <w:sz w:val="26"/>
          <w:szCs w:val="26"/>
        </w:rPr>
        <w:t xml:space="preserve">습니다. </w:t>
      </w:r>
      <w:r w:rsidR="00A43B23" w:rsidRPr="0047501D">
        <w:rPr>
          <w:rFonts w:ascii="HY신명조" w:eastAsia="HY신명조" w:hAnsi="굴림체" w:hint="eastAsia"/>
          <w:sz w:val="26"/>
          <w:szCs w:val="26"/>
        </w:rPr>
        <w:t>그러나 1998년 법률을 개정하여 종전의 “예금자”를 “예금자</w:t>
      </w:r>
      <w:r w:rsidR="00231C0B" w:rsidRPr="0047501D">
        <w:rPr>
          <w:rFonts w:ascii="HY신명조" w:eastAsia="HY신명조" w:hAnsi="굴림체" w:hint="eastAsia"/>
          <w:sz w:val="26"/>
          <w:szCs w:val="26"/>
        </w:rPr>
        <w:t xml:space="preserve"> </w:t>
      </w:r>
      <w:r w:rsidR="00A43B23" w:rsidRPr="0047501D">
        <w:rPr>
          <w:rFonts w:ascii="HY신명조" w:eastAsia="HY신명조" w:hAnsi="굴림체" w:hint="eastAsia"/>
          <w:sz w:val="26"/>
          <w:szCs w:val="26"/>
        </w:rPr>
        <w:t>등”</w:t>
      </w:r>
      <w:proofErr w:type="spellStart"/>
      <w:r w:rsidR="00A43B23" w:rsidRPr="0047501D">
        <w:rPr>
          <w:rFonts w:ascii="HY신명조" w:eastAsia="HY신명조" w:hAnsi="굴림체" w:hint="eastAsia"/>
          <w:sz w:val="26"/>
          <w:szCs w:val="26"/>
        </w:rPr>
        <w:t>으로</w:t>
      </w:r>
      <w:proofErr w:type="spellEnd"/>
      <w:r w:rsidR="00A43B23" w:rsidRPr="0047501D">
        <w:rPr>
          <w:rFonts w:ascii="HY신명조" w:eastAsia="HY신명조" w:hAnsi="굴림체" w:hint="eastAsia"/>
          <w:sz w:val="26"/>
          <w:szCs w:val="26"/>
        </w:rPr>
        <w:t xml:space="preserve"> 개정하여</w:t>
      </w:r>
      <w:r w:rsidR="0047501D">
        <w:rPr>
          <w:rFonts w:ascii="HY신명조" w:eastAsia="HY신명조" w:hAnsi="굴림체"/>
          <w:sz w:val="26"/>
          <w:szCs w:val="26"/>
        </w:rPr>
        <w:t>“</w:t>
      </w:r>
      <w:r w:rsidR="00A43B23" w:rsidRPr="0047501D">
        <w:rPr>
          <w:rFonts w:ascii="HY신명조" w:eastAsia="HY신명조" w:hAnsi="굴림체" w:hint="eastAsia"/>
          <w:sz w:val="26"/>
          <w:szCs w:val="26"/>
        </w:rPr>
        <w:t>예금자</w:t>
      </w:r>
      <w:r w:rsidR="00231C0B" w:rsidRPr="0047501D">
        <w:rPr>
          <w:rFonts w:ascii="HY신명조" w:eastAsia="HY신명조" w:hAnsi="굴림체" w:hint="eastAsia"/>
          <w:sz w:val="26"/>
          <w:szCs w:val="26"/>
        </w:rPr>
        <w:t xml:space="preserve"> </w:t>
      </w:r>
      <w:r w:rsidR="00A43B23" w:rsidRPr="0047501D">
        <w:rPr>
          <w:rFonts w:ascii="HY신명조" w:eastAsia="HY신명조" w:hAnsi="굴림체" w:hint="eastAsia"/>
          <w:sz w:val="26"/>
          <w:szCs w:val="26"/>
        </w:rPr>
        <w:t>등”에는 채권을 가진 자도 포함되도록 명확히 개정하였습니다.</w:t>
      </w:r>
    </w:p>
    <w:p w:rsidR="00A43B23" w:rsidRPr="0047501D" w:rsidRDefault="00A43B23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</w:p>
    <w:p w:rsidR="00A43B23" w:rsidRPr="0047501D" w:rsidRDefault="00A43B23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  <w:r w:rsidRPr="0047501D">
        <w:rPr>
          <w:rFonts w:ascii="HY신명조" w:eastAsia="HY신명조" w:hAnsi="굴림체" w:hint="eastAsia"/>
          <w:sz w:val="26"/>
          <w:szCs w:val="26"/>
        </w:rPr>
        <w:t xml:space="preserve">따라서 채권(후순위채권 포함)을 가진 자에 </w:t>
      </w:r>
      <w:r w:rsidR="00231C0B" w:rsidRPr="0047501D">
        <w:rPr>
          <w:rFonts w:ascii="HY신명조" w:eastAsia="HY신명조" w:hAnsi="굴림체" w:hint="eastAsia"/>
          <w:sz w:val="26"/>
          <w:szCs w:val="26"/>
        </w:rPr>
        <w:t>대</w:t>
      </w:r>
      <w:r w:rsidRPr="0047501D">
        <w:rPr>
          <w:rFonts w:ascii="HY신명조" w:eastAsia="HY신명조" w:hAnsi="굴림체" w:hint="eastAsia"/>
          <w:sz w:val="26"/>
          <w:szCs w:val="26"/>
        </w:rPr>
        <w:t>하여도 보험금을 지급하여야 할 의무가 법률상 부여되어 있으며, 특히 저축은행의 경우에는 보험금지급을 거부할 법령근거가 일반은행과는 달리 전혀 없는 것입니다. 그러므로 마</w:t>
      </w:r>
      <w:r w:rsidR="00231C0B" w:rsidRPr="0047501D">
        <w:rPr>
          <w:rFonts w:ascii="HY신명조" w:eastAsia="HY신명조" w:hAnsi="굴림체" w:hint="eastAsia"/>
          <w:sz w:val="26"/>
          <w:szCs w:val="26"/>
        </w:rPr>
        <w:t>땅</w:t>
      </w:r>
      <w:r w:rsidRPr="0047501D">
        <w:rPr>
          <w:rFonts w:ascii="HY신명조" w:eastAsia="HY신명조" w:hAnsi="굴림체" w:hint="eastAsia"/>
          <w:sz w:val="26"/>
          <w:szCs w:val="26"/>
        </w:rPr>
        <w:t>히 보험금을 지급의무를 이행하여야 할 것임에도 예금보</w:t>
      </w:r>
      <w:r w:rsidR="0047501D">
        <w:rPr>
          <w:rFonts w:ascii="HY신명조" w:eastAsia="HY신명조" w:hAnsi="굴림체" w:hint="eastAsia"/>
          <w:sz w:val="26"/>
          <w:szCs w:val="26"/>
        </w:rPr>
        <w:t>험</w:t>
      </w:r>
      <w:r w:rsidRPr="0047501D">
        <w:rPr>
          <w:rFonts w:ascii="HY신명조" w:eastAsia="HY신명조" w:hAnsi="굴림체" w:hint="eastAsia"/>
          <w:sz w:val="26"/>
          <w:szCs w:val="26"/>
        </w:rPr>
        <w:t>공사는 법령상 강행규범인 보험금 지급의무를 거부하</w:t>
      </w:r>
      <w:r w:rsidR="0047501D">
        <w:rPr>
          <w:rFonts w:ascii="HY신명조" w:eastAsia="HY신명조" w:hAnsi="굴림체" w:hint="eastAsia"/>
          <w:sz w:val="26"/>
          <w:szCs w:val="26"/>
        </w:rPr>
        <w:t>고</w:t>
      </w:r>
      <w:r w:rsidRPr="0047501D">
        <w:rPr>
          <w:rFonts w:ascii="HY신명조" w:eastAsia="HY신명조" w:hAnsi="굴림체" w:hint="eastAsia"/>
          <w:sz w:val="26"/>
          <w:szCs w:val="26"/>
        </w:rPr>
        <w:t xml:space="preserve"> 있습니다.</w:t>
      </w:r>
    </w:p>
    <w:p w:rsidR="0047501D" w:rsidRDefault="0047501D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</w:p>
    <w:p w:rsidR="0047501D" w:rsidRDefault="00F87217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  <w:r w:rsidRPr="0047501D">
        <w:rPr>
          <w:rFonts w:ascii="HY신명조" w:eastAsia="HY신명조" w:hAnsi="굴림체" w:hint="eastAsia"/>
          <w:sz w:val="26"/>
          <w:szCs w:val="26"/>
        </w:rPr>
        <w:t xml:space="preserve">□ </w:t>
      </w:r>
      <w:r w:rsidR="00A43B23" w:rsidRPr="0047501D">
        <w:rPr>
          <w:rFonts w:ascii="HY신명조" w:eastAsia="HY신명조" w:hAnsi="굴림체" w:hint="eastAsia"/>
          <w:sz w:val="26"/>
          <w:szCs w:val="26"/>
        </w:rPr>
        <w:t>일반</w:t>
      </w:r>
      <w:r w:rsidR="0047501D">
        <w:rPr>
          <w:rFonts w:ascii="HY신명조" w:eastAsia="HY신명조" w:hAnsi="굴림체" w:hint="eastAsia"/>
          <w:sz w:val="26"/>
          <w:szCs w:val="26"/>
        </w:rPr>
        <w:t xml:space="preserve"> </w:t>
      </w:r>
      <w:r w:rsidR="00A43B23" w:rsidRPr="0047501D">
        <w:rPr>
          <w:rFonts w:ascii="HY신명조" w:eastAsia="HY신명조" w:hAnsi="굴림체" w:hint="eastAsia"/>
          <w:sz w:val="26"/>
          <w:szCs w:val="26"/>
        </w:rPr>
        <w:t>은행의 경우에는 채권의 발행으로 조달한 금전은 예금 등의 범위에 포함되지 아니하도록 시행령 제3조제2항 4호에 규정되어 있</w:t>
      </w:r>
      <w:r w:rsidR="0047501D">
        <w:rPr>
          <w:rFonts w:ascii="HY신명조" w:eastAsia="HY신명조" w:hAnsi="굴림체" w:hint="eastAsia"/>
          <w:sz w:val="26"/>
          <w:szCs w:val="26"/>
        </w:rPr>
        <w:t xml:space="preserve">습니다. </w:t>
      </w:r>
    </w:p>
    <w:p w:rsidR="00A43B23" w:rsidRPr="0047501D" w:rsidRDefault="0047501D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  <w:r>
        <w:rPr>
          <w:rFonts w:ascii="HY신명조" w:eastAsia="HY신명조" w:hAnsi="굴림체" w:hint="eastAsia"/>
          <w:sz w:val="26"/>
          <w:szCs w:val="26"/>
        </w:rPr>
        <w:t>하지만,</w:t>
      </w:r>
      <w:r w:rsidR="00A43B23" w:rsidRPr="0047501D">
        <w:rPr>
          <w:rFonts w:ascii="HY신명조" w:eastAsia="HY신명조" w:hAnsi="굴림체" w:hint="eastAsia"/>
          <w:sz w:val="26"/>
          <w:szCs w:val="26"/>
        </w:rPr>
        <w:t xml:space="preserve"> 저축은행의 경우에는 법</w:t>
      </w:r>
      <w:r w:rsidR="00231C0B" w:rsidRPr="0047501D">
        <w:rPr>
          <w:rFonts w:ascii="HY신명조" w:eastAsia="HY신명조" w:hAnsi="굴림체" w:hint="eastAsia"/>
          <w:sz w:val="26"/>
          <w:szCs w:val="26"/>
        </w:rPr>
        <w:t xml:space="preserve"> </w:t>
      </w:r>
      <w:r w:rsidR="00A43B23" w:rsidRPr="0047501D">
        <w:rPr>
          <w:rFonts w:ascii="HY신명조" w:eastAsia="HY신명조" w:hAnsi="굴림체" w:hint="eastAsia"/>
          <w:sz w:val="26"/>
          <w:szCs w:val="26"/>
        </w:rPr>
        <w:t>조항에 일반은행의 경우보다 그 범위를 넓게 설정하고 있으며 채권을 제외시키거나 포함되지 아니할 근거가 전혀 없이 넓게 보호하고 있습니다.</w:t>
      </w:r>
      <w:r w:rsidR="00F87217">
        <w:rPr>
          <w:rFonts w:ascii="HY신명조" w:eastAsia="HY신명조" w:hAnsi="굴림체" w:hint="eastAsia"/>
          <w:sz w:val="26"/>
          <w:szCs w:val="26"/>
        </w:rPr>
        <w:t xml:space="preserve"> </w:t>
      </w:r>
      <w:r w:rsidR="00A43B23" w:rsidRPr="0047501D">
        <w:rPr>
          <w:rFonts w:ascii="HY신명조" w:eastAsia="HY신명조" w:hAnsi="굴림체" w:hint="eastAsia"/>
          <w:sz w:val="26"/>
          <w:szCs w:val="26"/>
        </w:rPr>
        <w:t>예금</w:t>
      </w:r>
      <w:r w:rsidR="00231C0B" w:rsidRPr="0047501D">
        <w:rPr>
          <w:rFonts w:ascii="HY신명조" w:eastAsia="HY신명조" w:hAnsi="굴림체" w:hint="eastAsia"/>
          <w:sz w:val="26"/>
          <w:szCs w:val="26"/>
        </w:rPr>
        <w:t xml:space="preserve"> </w:t>
      </w:r>
      <w:r w:rsidR="00A43B23" w:rsidRPr="0047501D">
        <w:rPr>
          <w:rFonts w:ascii="HY신명조" w:eastAsia="HY신명조" w:hAnsi="굴림체" w:hint="eastAsia"/>
          <w:sz w:val="26"/>
          <w:szCs w:val="26"/>
        </w:rPr>
        <w:t xml:space="preserve">등에 채권 즉 후순위채권이 포함되지 아니한다거나 달리 제외할 수 </w:t>
      </w:r>
      <w:r w:rsidR="00F87217">
        <w:rPr>
          <w:rFonts w:ascii="HY신명조" w:eastAsia="HY신명조" w:hAnsi="굴림체" w:hint="eastAsia"/>
          <w:sz w:val="26"/>
          <w:szCs w:val="26"/>
        </w:rPr>
        <w:t>있</w:t>
      </w:r>
      <w:r w:rsidR="00A43B23" w:rsidRPr="0047501D">
        <w:rPr>
          <w:rFonts w:ascii="HY신명조" w:eastAsia="HY신명조" w:hAnsi="굴림체" w:hint="eastAsia"/>
          <w:sz w:val="26"/>
          <w:szCs w:val="26"/>
        </w:rPr>
        <w:t>는 법령근거가 없으며 다른 관련조문을 살펴보면 모두 채권을 포함하여 보호토록 규정되어 있습니다.</w:t>
      </w:r>
    </w:p>
    <w:p w:rsidR="00A43B23" w:rsidRPr="0047501D" w:rsidRDefault="00A43B23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</w:p>
    <w:p w:rsidR="00A43B23" w:rsidRPr="0047501D" w:rsidRDefault="00A43B23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  <w:r w:rsidRPr="0047501D">
        <w:rPr>
          <w:rFonts w:ascii="HY신명조" w:eastAsia="HY신명조" w:hAnsi="굴림체" w:hint="eastAsia"/>
          <w:sz w:val="26"/>
          <w:szCs w:val="26"/>
        </w:rPr>
        <w:t xml:space="preserve">만약 </w:t>
      </w:r>
      <w:r w:rsidR="004C548C" w:rsidRPr="0047501D">
        <w:rPr>
          <w:rFonts w:ascii="HY신명조" w:eastAsia="HY신명조" w:hAnsi="굴림체" w:hint="eastAsia"/>
          <w:sz w:val="26"/>
          <w:szCs w:val="26"/>
        </w:rPr>
        <w:t>예</w:t>
      </w:r>
      <w:r w:rsidRPr="0047501D">
        <w:rPr>
          <w:rFonts w:ascii="HY신명조" w:eastAsia="HY신명조" w:hAnsi="굴림체" w:hint="eastAsia"/>
          <w:sz w:val="26"/>
          <w:szCs w:val="26"/>
        </w:rPr>
        <w:t>금보험공사의 주장대로 채권을 제외시키려면 일반은행의 경우와 같이 제외할 수 있는 법령근거가 있어야 함에도 부당하게 일방적으로 제외시킴은 법률 위반행위이며 공권력의 남용과 횡포라는 비난을 면할 수 없는 것입니다.</w:t>
      </w:r>
      <w:r w:rsidR="00F87217">
        <w:rPr>
          <w:rFonts w:ascii="HY신명조" w:eastAsia="HY신명조" w:hAnsi="굴림체" w:hint="eastAsia"/>
          <w:sz w:val="26"/>
          <w:szCs w:val="26"/>
        </w:rPr>
        <w:t xml:space="preserve"> </w:t>
      </w:r>
      <w:proofErr w:type="spellStart"/>
      <w:r w:rsidR="004C548C" w:rsidRPr="0047501D">
        <w:rPr>
          <w:rFonts w:ascii="HY신명조" w:eastAsia="HY신명조" w:hAnsi="굴림체" w:hint="eastAsia"/>
          <w:sz w:val="26"/>
          <w:szCs w:val="26"/>
        </w:rPr>
        <w:t>후순위채권은</w:t>
      </w:r>
      <w:proofErr w:type="spellEnd"/>
      <w:r w:rsidR="004C548C" w:rsidRPr="0047501D">
        <w:rPr>
          <w:rFonts w:ascii="HY신명조" w:eastAsia="HY신명조" w:hAnsi="굴림체" w:hint="eastAsia"/>
          <w:sz w:val="26"/>
          <w:szCs w:val="26"/>
        </w:rPr>
        <w:t xml:space="preserve"> </w:t>
      </w:r>
      <w:proofErr w:type="spellStart"/>
      <w:r w:rsidR="004C548C" w:rsidRPr="0047501D">
        <w:rPr>
          <w:rFonts w:ascii="HY신명조" w:eastAsia="HY신명조" w:hAnsi="굴림체" w:hint="eastAsia"/>
          <w:sz w:val="26"/>
          <w:szCs w:val="26"/>
        </w:rPr>
        <w:t>파산시</w:t>
      </w:r>
      <w:proofErr w:type="spellEnd"/>
      <w:r w:rsidR="004C548C" w:rsidRPr="0047501D">
        <w:rPr>
          <w:rFonts w:ascii="HY신명조" w:eastAsia="HY신명조" w:hAnsi="굴림체" w:hint="eastAsia"/>
          <w:sz w:val="26"/>
          <w:szCs w:val="26"/>
        </w:rPr>
        <w:t xml:space="preserve"> 자산 배분에서 채권자 순위에서만 </w:t>
      </w:r>
      <w:proofErr w:type="spellStart"/>
      <w:r w:rsidR="004C548C" w:rsidRPr="0047501D">
        <w:rPr>
          <w:rFonts w:ascii="HY신명조" w:eastAsia="HY신명조" w:hAnsi="굴림체" w:hint="eastAsia"/>
          <w:sz w:val="26"/>
          <w:szCs w:val="26"/>
        </w:rPr>
        <w:t>후순위</w:t>
      </w:r>
      <w:proofErr w:type="spellEnd"/>
      <w:r w:rsidR="00231C0B" w:rsidRPr="0047501D">
        <w:rPr>
          <w:rFonts w:ascii="HY신명조" w:eastAsia="HY신명조" w:hAnsi="굴림체" w:hint="eastAsia"/>
          <w:sz w:val="26"/>
          <w:szCs w:val="26"/>
        </w:rPr>
        <w:t xml:space="preserve"> </w:t>
      </w:r>
      <w:r w:rsidR="004C548C" w:rsidRPr="0047501D">
        <w:rPr>
          <w:rFonts w:ascii="HY신명조" w:eastAsia="HY신명조" w:hAnsi="굴림체" w:hint="eastAsia"/>
          <w:sz w:val="26"/>
          <w:szCs w:val="26"/>
        </w:rPr>
        <w:t xml:space="preserve">일뿐이고, </w:t>
      </w:r>
      <w:proofErr w:type="spellStart"/>
      <w:r w:rsidR="004C548C" w:rsidRPr="0047501D">
        <w:rPr>
          <w:rFonts w:ascii="HY신명조" w:eastAsia="HY신명조" w:hAnsi="굴림체" w:hint="eastAsia"/>
          <w:sz w:val="26"/>
          <w:szCs w:val="26"/>
        </w:rPr>
        <w:t>후순위</w:t>
      </w:r>
      <w:proofErr w:type="spellEnd"/>
      <w:r w:rsidR="00F87217">
        <w:rPr>
          <w:rFonts w:ascii="HY신명조" w:eastAsia="HY신명조" w:hAnsi="굴림체" w:hint="eastAsia"/>
          <w:sz w:val="26"/>
          <w:szCs w:val="26"/>
        </w:rPr>
        <w:t xml:space="preserve"> </w:t>
      </w:r>
      <w:r w:rsidR="004C548C" w:rsidRPr="0047501D">
        <w:rPr>
          <w:rFonts w:ascii="HY신명조" w:eastAsia="HY신명조" w:hAnsi="굴림체" w:hint="eastAsia"/>
          <w:sz w:val="26"/>
          <w:szCs w:val="26"/>
        </w:rPr>
        <w:t xml:space="preserve">채권도 채권임은 재언을 불요합니다. </w:t>
      </w:r>
    </w:p>
    <w:p w:rsidR="00B466BE" w:rsidRPr="00F87217" w:rsidRDefault="00B466BE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</w:p>
    <w:p w:rsidR="00AC750E" w:rsidRPr="0047501D" w:rsidRDefault="00F87217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  <w:r w:rsidRPr="0047501D">
        <w:rPr>
          <w:rFonts w:ascii="HY신명조" w:eastAsia="HY신명조" w:hAnsi="굴림체" w:hint="eastAsia"/>
          <w:sz w:val="26"/>
          <w:szCs w:val="26"/>
        </w:rPr>
        <w:t>□</w:t>
      </w:r>
      <w:r w:rsidR="004C548C" w:rsidRPr="0047501D">
        <w:rPr>
          <w:rFonts w:ascii="HY신명조" w:eastAsia="HY신명조" w:hAnsi="굴림체" w:hint="eastAsia"/>
          <w:sz w:val="26"/>
          <w:szCs w:val="26"/>
        </w:rPr>
        <w:t xml:space="preserve"> 법률에 “예금자</w:t>
      </w:r>
      <w:r w:rsidR="00231C0B" w:rsidRPr="0047501D">
        <w:rPr>
          <w:rFonts w:ascii="HY신명조" w:eastAsia="HY신명조" w:hAnsi="굴림체" w:hint="eastAsia"/>
          <w:sz w:val="26"/>
          <w:szCs w:val="26"/>
        </w:rPr>
        <w:t xml:space="preserve"> </w:t>
      </w:r>
      <w:r w:rsidR="004C548C" w:rsidRPr="0047501D">
        <w:rPr>
          <w:rFonts w:ascii="HY신명조" w:eastAsia="HY신명조" w:hAnsi="굴림체" w:hint="eastAsia"/>
          <w:sz w:val="26"/>
          <w:szCs w:val="26"/>
        </w:rPr>
        <w:t>등”이라</w:t>
      </w:r>
      <w:r w:rsidR="00231C0B" w:rsidRPr="0047501D">
        <w:rPr>
          <w:rFonts w:ascii="HY신명조" w:eastAsia="HY신명조" w:hAnsi="굴림체" w:hint="eastAsia"/>
          <w:sz w:val="26"/>
          <w:szCs w:val="26"/>
        </w:rPr>
        <w:t xml:space="preserve"> </w:t>
      </w:r>
      <w:r w:rsidR="004C548C" w:rsidRPr="0047501D">
        <w:rPr>
          <w:rFonts w:ascii="HY신명조" w:eastAsia="HY신명조" w:hAnsi="굴림체" w:hint="eastAsia"/>
          <w:sz w:val="26"/>
          <w:szCs w:val="26"/>
        </w:rPr>
        <w:t xml:space="preserve">함은 법제2조3항에 “예금 등 채권을 가진 자를 말한다”라고 명확하게 명시되어 있고, 제31조와 제32조에 보험금을 지급토록 강행규정으로 명시되어 있음에도 이를 아니라고 그 의무이행을 </w:t>
      </w:r>
      <w:r w:rsidR="004C548C" w:rsidRPr="0047501D">
        <w:rPr>
          <w:rFonts w:ascii="HY신명조" w:eastAsia="HY신명조" w:hAnsi="굴림체" w:hint="eastAsia"/>
          <w:sz w:val="26"/>
          <w:szCs w:val="26"/>
        </w:rPr>
        <w:lastRenderedPageBreak/>
        <w:t>거부함은 다수 피해자들의 권리와 이익을 침해하는 중대 사안입니다. 이와 같은 행위는 부패한 공권력의 횡포를 나타내는 한 단면이기도 합니다. 더구나 예금과는 성격이 다른 저축은행의 표지어음은 “예금</w:t>
      </w:r>
      <w:r w:rsidR="006829B3" w:rsidRPr="0047501D">
        <w:rPr>
          <w:rFonts w:ascii="HY신명조" w:eastAsia="HY신명조" w:hAnsi="굴림체" w:hint="eastAsia"/>
          <w:sz w:val="26"/>
          <w:szCs w:val="26"/>
        </w:rPr>
        <w:t xml:space="preserve"> </w:t>
      </w:r>
      <w:r w:rsidR="004C548C" w:rsidRPr="0047501D">
        <w:rPr>
          <w:rFonts w:ascii="HY신명조" w:eastAsia="HY신명조" w:hAnsi="굴림체" w:hint="eastAsia"/>
          <w:sz w:val="26"/>
          <w:szCs w:val="26"/>
        </w:rPr>
        <w:t>등”과 “예금자</w:t>
      </w:r>
      <w:r w:rsidR="006829B3" w:rsidRPr="0047501D">
        <w:rPr>
          <w:rFonts w:ascii="HY신명조" w:eastAsia="HY신명조" w:hAnsi="굴림체" w:hint="eastAsia"/>
          <w:sz w:val="26"/>
          <w:szCs w:val="26"/>
        </w:rPr>
        <w:t xml:space="preserve"> </w:t>
      </w:r>
      <w:r w:rsidR="004C548C" w:rsidRPr="0047501D">
        <w:rPr>
          <w:rFonts w:ascii="HY신명조" w:eastAsia="HY신명조" w:hAnsi="굴림체" w:hint="eastAsia"/>
          <w:sz w:val="26"/>
          <w:szCs w:val="26"/>
        </w:rPr>
        <w:t>등”에 포함되어 보호대상이라고 하면서 후순위채권은</w:t>
      </w:r>
      <w:r w:rsidR="00AC750E" w:rsidRPr="0047501D">
        <w:rPr>
          <w:rFonts w:ascii="HY신명조" w:eastAsia="HY신명조" w:hAnsi="굴림체" w:hint="eastAsia"/>
          <w:sz w:val="26"/>
          <w:szCs w:val="26"/>
        </w:rPr>
        <w:t xml:space="preserve"> 아니라고 함은 예금보험공사가 스스로 자가당착적인 모습을 나타내고 있는 것입니다.</w:t>
      </w:r>
      <w:r>
        <w:rPr>
          <w:rFonts w:ascii="HY신명조" w:eastAsia="HY신명조" w:hAnsi="굴림체" w:hint="eastAsia"/>
          <w:sz w:val="26"/>
          <w:szCs w:val="26"/>
        </w:rPr>
        <w:t xml:space="preserve"> </w:t>
      </w:r>
      <w:r w:rsidR="00AC750E" w:rsidRPr="0047501D">
        <w:rPr>
          <w:rFonts w:ascii="HY신명조" w:eastAsia="HY신명조" w:hAnsi="굴림체" w:hint="eastAsia"/>
          <w:sz w:val="26"/>
          <w:szCs w:val="26"/>
        </w:rPr>
        <w:t xml:space="preserve">이에 대하여 2013.3.18일자로 예보에 질문서를 보냈으나 아직 </w:t>
      </w:r>
      <w:r>
        <w:rPr>
          <w:rFonts w:ascii="HY신명조" w:eastAsia="HY신명조" w:hAnsi="굴림체" w:hint="eastAsia"/>
          <w:sz w:val="26"/>
          <w:szCs w:val="26"/>
        </w:rPr>
        <w:t xml:space="preserve">아무런 </w:t>
      </w:r>
      <w:r w:rsidR="00AC750E" w:rsidRPr="0047501D">
        <w:rPr>
          <w:rFonts w:ascii="HY신명조" w:eastAsia="HY신명조" w:hAnsi="굴림체" w:hint="eastAsia"/>
          <w:sz w:val="26"/>
          <w:szCs w:val="26"/>
        </w:rPr>
        <w:t>회신이 없는 실정입니다.</w:t>
      </w:r>
    </w:p>
    <w:p w:rsidR="00AC750E" w:rsidRPr="0047501D" w:rsidRDefault="00AC750E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</w:p>
    <w:p w:rsidR="004C548C" w:rsidRPr="0047501D" w:rsidRDefault="00AC750E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  <w:r w:rsidRPr="0047501D">
        <w:rPr>
          <w:rFonts w:ascii="HY신명조" w:eastAsia="HY신명조" w:hAnsi="굴림체" w:hint="eastAsia"/>
          <w:sz w:val="26"/>
          <w:szCs w:val="26"/>
        </w:rPr>
        <w:t>즉 예금</w:t>
      </w:r>
      <w:r w:rsidR="006829B3" w:rsidRPr="0047501D">
        <w:rPr>
          <w:rFonts w:ascii="HY신명조" w:eastAsia="HY신명조" w:hAnsi="굴림체" w:hint="eastAsia"/>
          <w:sz w:val="26"/>
          <w:szCs w:val="26"/>
        </w:rPr>
        <w:t xml:space="preserve"> </w:t>
      </w:r>
      <w:r w:rsidRPr="0047501D">
        <w:rPr>
          <w:rFonts w:ascii="HY신명조" w:eastAsia="HY신명조" w:hAnsi="굴림체" w:hint="eastAsia"/>
          <w:sz w:val="26"/>
          <w:szCs w:val="26"/>
        </w:rPr>
        <w:t>등의 성격과 범위를 재론할 필요성은 변론으로 하고, 채권의 일종인 표지어음은 보호된다고 하면서 같은 채권의 일종인 후순위채권은 비보호대상이라는 것은 법 규정을 무시한 일방적 행정권의 남용이며 법적 논리적 타당성이 없습니다.</w:t>
      </w:r>
      <w:r w:rsidR="00F87217">
        <w:rPr>
          <w:rFonts w:ascii="HY신명조" w:eastAsia="HY신명조" w:hAnsi="굴림체" w:hint="eastAsia"/>
          <w:sz w:val="26"/>
          <w:szCs w:val="26"/>
        </w:rPr>
        <w:t xml:space="preserve"> </w:t>
      </w:r>
      <w:r w:rsidRPr="0047501D">
        <w:rPr>
          <w:rFonts w:ascii="HY신명조" w:eastAsia="HY신명조" w:hAnsi="굴림체" w:hint="eastAsia"/>
          <w:sz w:val="26"/>
          <w:szCs w:val="26"/>
        </w:rPr>
        <w:t xml:space="preserve">예보는 지금까지 예금, 적금, 부금, 계금에 한정하여 보호된다고 하였으나 표지어음을 거론하자 그때서야 표지어음도 보호된다고 하였습니다. 예보의 당초 주장대로라면“예금 등”에 표지어음이 열거되어 </w:t>
      </w:r>
      <w:r w:rsidR="006829B3" w:rsidRPr="0047501D">
        <w:rPr>
          <w:rFonts w:ascii="HY신명조" w:eastAsia="HY신명조" w:hAnsi="굴림체" w:hint="eastAsia"/>
          <w:sz w:val="26"/>
          <w:szCs w:val="26"/>
        </w:rPr>
        <w:t>있지 아니하여 보호대상이 아니라는 논리가 됩니다. 법규정상 표지어음과 후순위채권 모두 채권으로서 보호대상입니다.</w:t>
      </w:r>
      <w:r w:rsidRPr="0047501D">
        <w:rPr>
          <w:rFonts w:ascii="HY신명조" w:eastAsia="HY신명조" w:hAnsi="굴림체" w:hint="eastAsia"/>
          <w:sz w:val="26"/>
          <w:szCs w:val="26"/>
        </w:rPr>
        <w:t xml:space="preserve">  </w:t>
      </w:r>
      <w:r w:rsidR="004C548C" w:rsidRPr="0047501D">
        <w:rPr>
          <w:rFonts w:ascii="HY신명조" w:eastAsia="HY신명조" w:hAnsi="굴림체" w:hint="eastAsia"/>
          <w:sz w:val="26"/>
          <w:szCs w:val="26"/>
        </w:rPr>
        <w:t xml:space="preserve">    </w:t>
      </w:r>
    </w:p>
    <w:p w:rsidR="00DB37F9" w:rsidRPr="0047501D" w:rsidRDefault="00DB37F9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</w:p>
    <w:p w:rsidR="006829B3" w:rsidRPr="0047501D" w:rsidRDefault="00F87217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  <w:r w:rsidRPr="0047501D">
        <w:rPr>
          <w:rFonts w:ascii="HY신명조" w:eastAsia="HY신명조" w:hAnsi="굴림체" w:hint="eastAsia"/>
          <w:sz w:val="26"/>
          <w:szCs w:val="26"/>
        </w:rPr>
        <w:t xml:space="preserve">□ </w:t>
      </w:r>
      <w:r w:rsidR="009770CC" w:rsidRPr="0047501D">
        <w:rPr>
          <w:rFonts w:ascii="HY신명조" w:eastAsia="HY신명조" w:hAnsi="굴림체" w:hint="eastAsia"/>
          <w:sz w:val="26"/>
          <w:szCs w:val="26"/>
        </w:rPr>
        <w:t>예</w:t>
      </w:r>
      <w:r w:rsidR="006829B3" w:rsidRPr="0047501D">
        <w:rPr>
          <w:rFonts w:ascii="HY신명조" w:eastAsia="HY신명조" w:hAnsi="굴림체" w:hint="eastAsia"/>
          <w:sz w:val="26"/>
          <w:szCs w:val="26"/>
        </w:rPr>
        <w:t>금자보호법 제31조(</w:t>
      </w:r>
      <w:proofErr w:type="spellStart"/>
      <w:r w:rsidR="006829B3" w:rsidRPr="0047501D">
        <w:rPr>
          <w:rFonts w:ascii="HY신명조" w:eastAsia="HY신명조" w:hAnsi="굴림체" w:hint="eastAsia"/>
          <w:sz w:val="26"/>
          <w:szCs w:val="26"/>
        </w:rPr>
        <w:t>보험금등의</w:t>
      </w:r>
      <w:proofErr w:type="spellEnd"/>
      <w:r w:rsidR="006829B3" w:rsidRPr="0047501D">
        <w:rPr>
          <w:rFonts w:ascii="HY신명조" w:eastAsia="HY신명조" w:hAnsi="굴림체" w:hint="eastAsia"/>
          <w:sz w:val="26"/>
          <w:szCs w:val="26"/>
        </w:rPr>
        <w:t xml:space="preserve"> 지급)는 </w:t>
      </w:r>
      <w:proofErr w:type="spellStart"/>
      <w:r w:rsidR="006829B3" w:rsidRPr="0047501D">
        <w:rPr>
          <w:rFonts w:ascii="HY신명조" w:eastAsia="HY신명조" w:hAnsi="굴림체" w:hint="eastAsia"/>
          <w:sz w:val="26"/>
          <w:szCs w:val="26"/>
        </w:rPr>
        <w:t>부보금융기관에</w:t>
      </w:r>
      <w:proofErr w:type="spellEnd"/>
      <w:r w:rsidR="006829B3" w:rsidRPr="0047501D">
        <w:rPr>
          <w:rFonts w:ascii="HY신명조" w:eastAsia="HY신명조" w:hAnsi="굴림체" w:hint="eastAsia"/>
          <w:sz w:val="26"/>
          <w:szCs w:val="26"/>
        </w:rPr>
        <w:t xml:space="preserve"> </w:t>
      </w:r>
      <w:r w:rsidR="009770CC" w:rsidRPr="0047501D">
        <w:rPr>
          <w:rFonts w:ascii="HY신명조" w:eastAsia="HY신명조" w:hAnsi="굴림체" w:hint="eastAsia"/>
          <w:sz w:val="26"/>
          <w:szCs w:val="26"/>
        </w:rPr>
        <w:t xml:space="preserve">보험사고 발생시(영업정지나 </w:t>
      </w:r>
      <w:proofErr w:type="spellStart"/>
      <w:r w:rsidR="009770CC" w:rsidRPr="0047501D">
        <w:rPr>
          <w:rFonts w:ascii="HY신명조" w:eastAsia="HY신명조" w:hAnsi="굴림체" w:hint="eastAsia"/>
          <w:sz w:val="26"/>
          <w:szCs w:val="26"/>
        </w:rPr>
        <w:t>파산시</w:t>
      </w:r>
      <w:proofErr w:type="spellEnd"/>
      <w:r w:rsidR="009770CC" w:rsidRPr="0047501D">
        <w:rPr>
          <w:rFonts w:ascii="HY신명조" w:eastAsia="HY신명조" w:hAnsi="굴림체" w:hint="eastAsia"/>
          <w:sz w:val="26"/>
          <w:szCs w:val="26"/>
        </w:rPr>
        <w:t>) 예금자 등 즉 예금자의 채권을 가진 자의 청구에 의하여 보험금을 지급하여야 한다고 명확하게 명시되어 있습니다.</w:t>
      </w:r>
    </w:p>
    <w:p w:rsidR="00DB37F9" w:rsidRPr="0047501D" w:rsidRDefault="00DB37F9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</w:p>
    <w:p w:rsidR="00DB37F9" w:rsidRPr="0047501D" w:rsidRDefault="00DB37F9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  <w:r w:rsidRPr="0047501D">
        <w:rPr>
          <w:rFonts w:ascii="HY신명조" w:eastAsia="HY신명조" w:hAnsi="굴림체" w:hint="eastAsia"/>
          <w:sz w:val="26"/>
          <w:szCs w:val="26"/>
        </w:rPr>
        <w:t>보험금의 한도는 법제32조(보험금의 계산 등)에 각 예금자 등</w:t>
      </w:r>
      <w:r w:rsidR="00CA71F7" w:rsidRPr="0047501D">
        <w:rPr>
          <w:rFonts w:ascii="HY신명조" w:eastAsia="HY신명조" w:hAnsi="굴림체" w:hint="eastAsia"/>
          <w:sz w:val="26"/>
          <w:szCs w:val="26"/>
        </w:rPr>
        <w:t>(예금 등 채권을 가진 자)의 예금 등 채권의 합</w:t>
      </w:r>
      <w:r w:rsidR="00231C0B" w:rsidRPr="0047501D">
        <w:rPr>
          <w:rFonts w:ascii="HY신명조" w:eastAsia="HY신명조" w:hAnsi="굴림체" w:hint="eastAsia"/>
          <w:sz w:val="26"/>
          <w:szCs w:val="26"/>
        </w:rPr>
        <w:t>계</w:t>
      </w:r>
      <w:r w:rsidR="00CA71F7" w:rsidRPr="0047501D">
        <w:rPr>
          <w:rFonts w:ascii="HY신명조" w:eastAsia="HY신명조" w:hAnsi="굴림체" w:hint="eastAsia"/>
          <w:sz w:val="26"/>
          <w:szCs w:val="26"/>
        </w:rPr>
        <w:t>액에서 해당 부보금융기관에 대한 채무를 공제한 금액으로 한다고 명시되어 있습니다. 지급할 보험금은 시행령제18조6항에 5천만 원으로 규정하여 예금 등 채권의 합계액 5천만 원까지 보험금을 지급할 의무가 법령에 명백하게 명시되어 있습니다.</w:t>
      </w:r>
    </w:p>
    <w:p w:rsidR="00231C0B" w:rsidRPr="0047501D" w:rsidRDefault="00231C0B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</w:p>
    <w:p w:rsidR="00CA71F7" w:rsidRDefault="00CA71F7" w:rsidP="00D0366B">
      <w:pPr>
        <w:spacing w:line="276" w:lineRule="auto"/>
        <w:rPr>
          <w:rFonts w:ascii="HY신명조" w:eastAsia="HY신명조" w:hAnsi="굴림체" w:hint="eastAsia"/>
          <w:sz w:val="26"/>
          <w:szCs w:val="26"/>
        </w:rPr>
      </w:pPr>
      <w:r w:rsidRPr="0047501D">
        <w:rPr>
          <w:rFonts w:ascii="HY신명조" w:eastAsia="HY신명조" w:hAnsi="굴림체" w:hint="eastAsia"/>
          <w:sz w:val="26"/>
          <w:szCs w:val="26"/>
        </w:rPr>
        <w:t>또한</w:t>
      </w:r>
      <w:r w:rsidR="00F87217">
        <w:rPr>
          <w:rFonts w:ascii="HY신명조" w:eastAsia="HY신명조" w:hAnsi="굴림체" w:hint="eastAsia"/>
          <w:sz w:val="26"/>
          <w:szCs w:val="26"/>
        </w:rPr>
        <w:t>,</w:t>
      </w:r>
      <w:r w:rsidRPr="0047501D">
        <w:rPr>
          <w:rFonts w:ascii="HY신명조" w:eastAsia="HY신명조" w:hAnsi="굴림체" w:hint="eastAsia"/>
          <w:sz w:val="26"/>
          <w:szCs w:val="26"/>
        </w:rPr>
        <w:t xml:space="preserve"> 법제2조4호에 예금</w:t>
      </w:r>
      <w:r w:rsidR="00231C0B" w:rsidRPr="0047501D">
        <w:rPr>
          <w:rFonts w:ascii="HY신명조" w:eastAsia="HY신명조" w:hAnsi="굴림체" w:hint="eastAsia"/>
          <w:sz w:val="26"/>
          <w:szCs w:val="26"/>
        </w:rPr>
        <w:t xml:space="preserve"> </w:t>
      </w:r>
      <w:r w:rsidRPr="0047501D">
        <w:rPr>
          <w:rFonts w:ascii="HY신명조" w:eastAsia="HY신명조" w:hAnsi="굴림체" w:hint="eastAsia"/>
          <w:sz w:val="26"/>
          <w:szCs w:val="26"/>
        </w:rPr>
        <w:t xml:space="preserve">등 채권이라 함은 ‘금융거래에 의하여 부보금융기관에 대하여 가지는 원금, 원본, 이자, 이익, 보험금 및 제지급금 기타 약정된 금전의 채권을 말한다고 명시하여 금융거래로 인한 약정된 금전의 채권은 </w:t>
      </w:r>
      <w:r w:rsidR="00231C0B" w:rsidRPr="0047501D">
        <w:rPr>
          <w:rFonts w:ascii="HY신명조" w:eastAsia="HY신명조" w:hAnsi="굴림체" w:hint="eastAsia"/>
          <w:sz w:val="26"/>
          <w:szCs w:val="26"/>
        </w:rPr>
        <w:t>당연히 보호대상으로 명시되어 있습니다. 이는 법률규정을 무시하고 내용을 잘 모르는 일반인들을 오인 착오케 하는 부당한 횡포를 서슴지 않고 있습니다.</w:t>
      </w:r>
    </w:p>
    <w:p w:rsidR="00F87217" w:rsidRDefault="00F87217" w:rsidP="00A43B23">
      <w:pPr>
        <w:spacing w:line="25" w:lineRule="atLeast"/>
        <w:rPr>
          <w:rFonts w:ascii="HY신명조" w:eastAsia="HY신명조" w:hAnsi="굴림체" w:hint="eastAsia"/>
          <w:sz w:val="26"/>
          <w:szCs w:val="26"/>
        </w:rPr>
      </w:pPr>
    </w:p>
    <w:p w:rsidR="00F87217" w:rsidRDefault="00F87217" w:rsidP="00F87217">
      <w:pPr>
        <w:spacing w:line="25" w:lineRule="atLeast"/>
        <w:jc w:val="center"/>
        <w:rPr>
          <w:rFonts w:ascii="HY신명조" w:eastAsia="HY신명조" w:hAnsi="굴림체" w:hint="eastAsia"/>
          <w:sz w:val="26"/>
          <w:szCs w:val="26"/>
        </w:rPr>
      </w:pPr>
      <w:r>
        <w:rPr>
          <w:rFonts w:ascii="HY신명조" w:eastAsia="HY신명조" w:hAnsi="굴림체" w:hint="eastAsia"/>
          <w:sz w:val="26"/>
          <w:szCs w:val="26"/>
        </w:rPr>
        <w:t>2013.04.19</w:t>
      </w:r>
    </w:p>
    <w:p w:rsidR="00F87217" w:rsidRDefault="00F87217" w:rsidP="00F87217">
      <w:pPr>
        <w:spacing w:line="25" w:lineRule="atLeast"/>
        <w:jc w:val="center"/>
        <w:rPr>
          <w:rFonts w:ascii="HY신명조" w:eastAsia="HY신명조" w:hAnsi="굴림체" w:hint="eastAsia"/>
          <w:sz w:val="26"/>
          <w:szCs w:val="26"/>
        </w:rPr>
      </w:pPr>
    </w:p>
    <w:p w:rsidR="00D0366B" w:rsidRDefault="00D0366B" w:rsidP="00F87217">
      <w:pPr>
        <w:spacing w:line="25" w:lineRule="atLeast"/>
        <w:jc w:val="center"/>
        <w:rPr>
          <w:rFonts w:ascii="HY신명조" w:eastAsia="HY신명조" w:hAnsi="굴림체" w:hint="eastAsia"/>
          <w:sz w:val="26"/>
          <w:szCs w:val="26"/>
        </w:rPr>
      </w:pPr>
    </w:p>
    <w:p w:rsidR="00F87217" w:rsidRPr="00D0366B" w:rsidRDefault="00F87217" w:rsidP="00F87217">
      <w:pPr>
        <w:spacing w:line="25" w:lineRule="atLeast"/>
        <w:jc w:val="center"/>
        <w:rPr>
          <w:rFonts w:ascii="HY수평선B" w:eastAsia="HY수평선B" w:hAnsi="굴림체" w:hint="eastAsia"/>
          <w:b/>
          <w:sz w:val="26"/>
          <w:szCs w:val="26"/>
        </w:rPr>
      </w:pPr>
      <w:r w:rsidRPr="00D0366B">
        <w:rPr>
          <w:rFonts w:ascii="HY수평선B" w:eastAsia="HY수평선B" w:hAnsi="굴림체" w:hint="eastAsia"/>
          <w:b/>
          <w:sz w:val="32"/>
          <w:szCs w:val="26"/>
        </w:rPr>
        <w:t>저축은행</w:t>
      </w:r>
      <w:r w:rsidR="00D0366B" w:rsidRPr="00D0366B">
        <w:rPr>
          <w:rFonts w:ascii="HY수평선B" w:eastAsia="HY수평선B" w:hAnsi="굴림체" w:hint="eastAsia"/>
          <w:b/>
          <w:sz w:val="32"/>
          <w:szCs w:val="26"/>
        </w:rPr>
        <w:t>피해자비상대책위원회</w:t>
      </w:r>
      <w:r w:rsidR="00D0366B" w:rsidRPr="00D0366B">
        <w:rPr>
          <w:rFonts w:ascii="HY수평선B" w:eastAsia="HY수평선B" w:hAnsi="굴림체" w:hint="eastAsia"/>
          <w:b/>
          <w:sz w:val="26"/>
          <w:szCs w:val="26"/>
        </w:rPr>
        <w:t xml:space="preserve"> </w:t>
      </w:r>
    </w:p>
    <w:sectPr w:rsidR="00F87217" w:rsidRPr="00D0366B" w:rsidSect="00D0366B">
      <w:pgSz w:w="11906" w:h="16838"/>
      <w:pgMar w:top="1135" w:right="1440" w:bottom="993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3A1" w:rsidRDefault="006673A1"/>
  </w:endnote>
  <w:endnote w:type="continuationSeparator" w:id="0">
    <w:p w:rsidR="006673A1" w:rsidRDefault="006673A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수평선B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3A1" w:rsidRDefault="006673A1"/>
  </w:footnote>
  <w:footnote w:type="continuationSeparator" w:id="0">
    <w:p w:rsidR="006673A1" w:rsidRDefault="006673A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66BE"/>
    <w:rsid w:val="00231C0B"/>
    <w:rsid w:val="004315B4"/>
    <w:rsid w:val="0047501D"/>
    <w:rsid w:val="004C548C"/>
    <w:rsid w:val="006673A1"/>
    <w:rsid w:val="006829B3"/>
    <w:rsid w:val="009770CC"/>
    <w:rsid w:val="00A43B23"/>
    <w:rsid w:val="00AC750E"/>
    <w:rsid w:val="00B466BE"/>
    <w:rsid w:val="00B907B0"/>
    <w:rsid w:val="00CA71F7"/>
    <w:rsid w:val="00D0366B"/>
    <w:rsid w:val="00DB37F9"/>
    <w:rsid w:val="00F87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B4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466BE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B466BE"/>
    <w:pPr>
      <w:ind w:leftChars="400" w:left="800"/>
    </w:pPr>
  </w:style>
  <w:style w:type="paragraph" w:styleId="a5">
    <w:name w:val="header"/>
    <w:basedOn w:val="a"/>
    <w:link w:val="Char"/>
    <w:uiPriority w:val="99"/>
    <w:semiHidden/>
    <w:unhideWhenUsed/>
    <w:rsid w:val="004750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47501D"/>
  </w:style>
  <w:style w:type="paragraph" w:styleId="a6">
    <w:name w:val="footer"/>
    <w:basedOn w:val="a"/>
    <w:link w:val="Char0"/>
    <w:uiPriority w:val="99"/>
    <w:semiHidden/>
    <w:unhideWhenUsed/>
    <w:rsid w:val="004750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47501D"/>
  </w:style>
  <w:style w:type="paragraph" w:styleId="a7">
    <w:name w:val="Date"/>
    <w:basedOn w:val="a"/>
    <w:next w:val="a"/>
    <w:link w:val="Char1"/>
    <w:uiPriority w:val="99"/>
    <w:semiHidden/>
    <w:unhideWhenUsed/>
    <w:rsid w:val="00F87217"/>
  </w:style>
  <w:style w:type="character" w:customStyle="1" w:styleId="Char1">
    <w:name w:val="날짜 Char"/>
    <w:basedOn w:val="a0"/>
    <w:link w:val="a7"/>
    <w:uiPriority w:val="99"/>
    <w:semiHidden/>
    <w:rsid w:val="00F872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FINAL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블랙에디션</dc:creator>
  <cp:lastModifiedBy>kicf-cho</cp:lastModifiedBy>
  <cp:revision>2</cp:revision>
  <dcterms:created xsi:type="dcterms:W3CDTF">2013-04-18T02:48:00Z</dcterms:created>
  <dcterms:modified xsi:type="dcterms:W3CDTF">2013-04-18T02:48:00Z</dcterms:modified>
</cp:coreProperties>
</file>