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1A6F" w:rsidRPr="00EE1A6F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6603B1" w:rsidP="006603B1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조연행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0479C9">
              <w:rPr>
                <w:rFonts w:ascii="굴림" w:eastAsia="굴림" w:hAnsi="굴림" w:hint="eastAsia"/>
                <w:szCs w:val="22"/>
              </w:rPr>
              <w:t>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</w:t>
            </w:r>
            <w:r>
              <w:rPr>
                <w:rFonts w:ascii="굴림" w:eastAsia="굴림" w:hAnsi="굴림" w:hint="eastAsia"/>
                <w:szCs w:val="22"/>
              </w:rPr>
              <w:t>0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>
              <w:rPr>
                <w:rFonts w:ascii="굴림" w:eastAsia="굴림" w:hAnsi="굴림" w:hint="eastAsia"/>
                <w:szCs w:val="22"/>
              </w:rPr>
              <w:t>kicf21@gmail.com</w:t>
            </w:r>
            <w:r>
              <w:rPr>
                <w:rFonts w:ascii="굴림" w:eastAsia="굴림" w:hAnsi="굴림"/>
              </w:rPr>
              <w:t xml:space="preserve"> </w:t>
            </w:r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E840AE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E65C18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3478D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C3478D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 w:rsidR="00E840AE">
              <w:rPr>
                <w:rFonts w:ascii="굴림" w:eastAsia="굴림" w:hAnsi="굴림" w:hint="eastAsia"/>
                <w:szCs w:val="22"/>
              </w:rPr>
              <w:t>4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C3478D">
              <w:rPr>
                <w:rFonts w:ascii="굴림" w:eastAsia="굴림" w:hAnsi="굴림" w:hint="eastAsia"/>
                <w:szCs w:val="22"/>
              </w:rPr>
              <w:t>7,첨부</w:t>
            </w:r>
            <w:r w:rsidR="00E840AE">
              <w:rPr>
                <w:rFonts w:ascii="굴림" w:eastAsia="굴림" w:hAnsi="굴림" w:hint="eastAsia"/>
                <w:szCs w:val="22"/>
              </w:rPr>
              <w:t>17</w:t>
            </w:r>
            <w:r w:rsidR="00C3478D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E65C18">
              <w:rPr>
                <w:rFonts w:ascii="굴림" w:eastAsia="굴림" w:hAnsi="굴림" w:hint="eastAsia"/>
                <w:szCs w:val="22"/>
              </w:rPr>
              <w:t xml:space="preserve"> 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3478D">
              <w:rPr>
                <w:rFonts w:ascii="굴림" w:eastAsia="굴림" w:hAnsi="굴림" w:hint="eastAsia"/>
                <w:szCs w:val="22"/>
              </w:rPr>
              <w:t>11</w:t>
            </w:r>
            <w:r w:rsidR="00E65C18">
              <w:rPr>
                <w:rFonts w:ascii="굴림" w:eastAsia="굴림" w:hAnsi="굴림" w:hint="eastAsia"/>
                <w:szCs w:val="22"/>
              </w:rPr>
              <w:t>(</w:t>
            </w:r>
            <w:r w:rsidR="00C3478D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F437CA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 w:rsidR="00C3478D">
              <w:rPr>
                <w:rFonts w:ascii="굴림" w:eastAsia="굴림" w:hAnsi="굴림" w:hint="eastAsia"/>
                <w:szCs w:val="22"/>
              </w:rPr>
              <w:t>배</w:t>
            </w:r>
            <w:r w:rsidR="006603B1">
              <w:rPr>
                <w:rFonts w:ascii="굴림" w:eastAsia="굴림" w:hAnsi="굴림" w:hint="eastAsia"/>
                <w:szCs w:val="22"/>
              </w:rPr>
              <w:t>포시</w:t>
            </w:r>
            <w:proofErr w:type="spellEnd"/>
            <w:r w:rsidR="00E65C18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8F4386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E81726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 w:rsidR="00C165C2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RPr="00FC5D67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4386" w:rsidRPr="00FC5D67" w:rsidRDefault="00E1022F" w:rsidP="005374C5">
            <w:pPr>
              <w:jc w:val="center"/>
              <w:rPr>
                <w:rFonts w:ascii="HY견고딕" w:eastAsia="HY견고딕" w:hAnsi="바탕" w:cs="바탕"/>
                <w:color w:val="0070C0"/>
                <w:sz w:val="36"/>
                <w:szCs w:val="36"/>
              </w:rPr>
            </w:pPr>
            <w:r w:rsidRPr="00FC5D67">
              <w:rPr>
                <w:rFonts w:ascii="HY견고딕" w:eastAsia="HY견고딕" w:hAnsi="바탕" w:cs="바탕" w:hint="eastAsia"/>
                <w:color w:val="C00000"/>
                <w:sz w:val="36"/>
                <w:szCs w:val="36"/>
              </w:rPr>
              <w:t xml:space="preserve"> </w:t>
            </w:r>
            <w:r w:rsidRPr="00FC5D67">
              <w:rPr>
                <w:rFonts w:ascii="HY견고딕" w:eastAsia="HY견고딕" w:hAnsi="바탕" w:cs="바탕" w:hint="eastAsia"/>
                <w:color w:val="0070C0"/>
                <w:sz w:val="36"/>
                <w:szCs w:val="36"/>
              </w:rPr>
              <w:t xml:space="preserve">Consumer report </w:t>
            </w:r>
            <w:r w:rsidR="00796B3E" w:rsidRPr="00FC5D67">
              <w:rPr>
                <w:rFonts w:ascii="HY견고딕" w:eastAsia="HY견고딕" w:hAnsi="바탕" w:cs="바탕" w:hint="eastAsia"/>
                <w:color w:val="0070C0"/>
                <w:sz w:val="36"/>
                <w:szCs w:val="36"/>
              </w:rPr>
              <w:t>9호</w:t>
            </w:r>
            <w:r w:rsidRPr="00FC5D67">
              <w:rPr>
                <w:rFonts w:ascii="HY견고딕" w:eastAsia="HY견고딕" w:hAnsi="바탕" w:cs="바탕" w:hint="eastAsia"/>
                <w:color w:val="0070C0"/>
                <w:sz w:val="36"/>
                <w:szCs w:val="36"/>
              </w:rPr>
              <w:t xml:space="preserve"> </w:t>
            </w:r>
          </w:p>
          <w:p w:rsidR="00796B3E" w:rsidRPr="00FC5D67" w:rsidRDefault="00796B3E" w:rsidP="005374C5">
            <w:pPr>
              <w:jc w:val="center"/>
              <w:rPr>
                <w:rFonts w:ascii="HY견고딕" w:eastAsia="HY견고딕" w:hAnsi="바탕" w:cs="바탕"/>
                <w:sz w:val="28"/>
                <w:szCs w:val="36"/>
              </w:rPr>
            </w:pPr>
          </w:p>
          <w:p w:rsidR="00AE1724" w:rsidRPr="00FC5D67" w:rsidRDefault="00AE1724" w:rsidP="005374C5">
            <w:pPr>
              <w:jc w:val="center"/>
              <w:rPr>
                <w:rFonts w:ascii="HY견고딕" w:eastAsia="HY견고딕" w:hAnsi="바탕" w:cs="바탕"/>
                <w:sz w:val="28"/>
                <w:szCs w:val="36"/>
              </w:rPr>
            </w:pPr>
            <w:proofErr w:type="spellStart"/>
            <w:r w:rsidRPr="00FC5D67">
              <w:rPr>
                <w:rFonts w:ascii="HY견고딕" w:eastAsia="HY견고딕" w:hAnsi="바탕" w:cs="바탕" w:hint="eastAsia"/>
                <w:sz w:val="28"/>
                <w:szCs w:val="36"/>
              </w:rPr>
              <w:t>변액유니버셜</w:t>
            </w:r>
            <w:proofErr w:type="spellEnd"/>
            <w:r w:rsidRPr="00FC5D67">
              <w:rPr>
                <w:rFonts w:ascii="HY나무L" w:eastAsia="HY나무L" w:hAnsi="바탕" w:cs="바탕" w:hint="eastAsia"/>
                <w:sz w:val="28"/>
                <w:szCs w:val="36"/>
              </w:rPr>
              <w:t>·</w:t>
            </w:r>
            <w:r w:rsidRPr="00FC5D67">
              <w:rPr>
                <w:rFonts w:ascii="HY견고딕" w:eastAsia="HY견고딕" w:hAnsi="바탕" w:cs="바탕" w:hint="eastAsia"/>
                <w:sz w:val="28"/>
                <w:szCs w:val="36"/>
              </w:rPr>
              <w:t xml:space="preserve">적립보험 수익률 및 사업비 비교 평가결과 </w:t>
            </w:r>
          </w:p>
          <w:p w:rsidR="006470C7" w:rsidRPr="00FC5D67" w:rsidRDefault="00040F19" w:rsidP="00C91D62">
            <w:pPr>
              <w:jc w:val="center"/>
              <w:rPr>
                <w:rFonts w:cs="Arial"/>
                <w:color w:val="303642"/>
                <w:sz w:val="26"/>
                <w:szCs w:val="26"/>
              </w:rPr>
            </w:pPr>
            <w:r w:rsidRPr="00FC5D67">
              <w:rPr>
                <w:rFonts w:ascii="HY견고딕" w:eastAsia="HY견고딕" w:hAnsi="바탕" w:cs="바탕" w:hint="eastAsia"/>
                <w:color w:val="0070C0"/>
                <w:sz w:val="44"/>
                <w:szCs w:val="44"/>
              </w:rPr>
              <w:t xml:space="preserve"> </w:t>
            </w:r>
            <w:proofErr w:type="spellStart"/>
            <w:r w:rsidR="00AE1724" w:rsidRPr="00FC5D67">
              <w:rPr>
                <w:rFonts w:ascii="HY견고딕" w:eastAsia="HY견고딕" w:hAnsi="바탕" w:cs="바탕" w:hint="eastAsia"/>
                <w:color w:val="C00000"/>
                <w:sz w:val="36"/>
                <w:szCs w:val="44"/>
              </w:rPr>
              <w:t>변액유니버셜보험</w:t>
            </w:r>
            <w:proofErr w:type="spellEnd"/>
            <w:r w:rsidR="00AE1724" w:rsidRPr="00FC5D67">
              <w:rPr>
                <w:rFonts w:ascii="HY견고딕" w:eastAsia="HY견고딕" w:hAnsi="바탕" w:cs="바탕" w:hint="eastAsia"/>
                <w:color w:val="C00000"/>
                <w:sz w:val="36"/>
                <w:szCs w:val="44"/>
              </w:rPr>
              <w:t xml:space="preserve">, </w:t>
            </w:r>
            <w:proofErr w:type="spellStart"/>
            <w:r w:rsidR="00AE1724" w:rsidRPr="00FC5D67">
              <w:rPr>
                <w:rFonts w:ascii="HY견고딕" w:eastAsia="HY견고딕" w:hAnsi="바탕" w:cs="바탕" w:hint="eastAsia"/>
                <w:color w:val="C00000"/>
                <w:sz w:val="36"/>
                <w:szCs w:val="44"/>
              </w:rPr>
              <w:t>투자형</w:t>
            </w:r>
            <w:proofErr w:type="spellEnd"/>
            <w:r w:rsidR="00AE1724" w:rsidRPr="00FC5D67">
              <w:rPr>
                <w:rFonts w:ascii="HY견고딕" w:eastAsia="HY견고딕" w:hAnsi="바탕" w:cs="바탕" w:hint="eastAsia"/>
                <w:color w:val="C00000"/>
                <w:sz w:val="36"/>
                <w:szCs w:val="44"/>
              </w:rPr>
              <w:t xml:space="preserve"> 상품으로서 </w:t>
            </w:r>
            <w:r w:rsidR="00BB752A" w:rsidRPr="00FC5D67">
              <w:rPr>
                <w:rFonts w:ascii="HY견고딕" w:eastAsia="HY견고딕" w:hAnsi="바탕" w:cs="바탕" w:hint="eastAsia"/>
                <w:color w:val="C00000"/>
                <w:sz w:val="36"/>
                <w:szCs w:val="44"/>
              </w:rPr>
              <w:t>기능 미흡!</w:t>
            </w:r>
            <w:r w:rsidR="00C91D62" w:rsidRPr="00FC5D67">
              <w:rPr>
                <w:rFonts w:cs="Arial"/>
                <w:color w:val="303642"/>
                <w:sz w:val="26"/>
                <w:szCs w:val="26"/>
              </w:rPr>
              <w:t xml:space="preserve"> </w:t>
            </w:r>
          </w:p>
          <w:p w:rsidR="00796B3E" w:rsidRPr="00FC5D67" w:rsidRDefault="00796B3E" w:rsidP="00796B3E">
            <w:pPr>
              <w:pStyle w:val="a8"/>
              <w:ind w:leftChars="0" w:left="713"/>
              <w:rPr>
                <w:rFonts w:ascii="굴림체" w:eastAsia="굴림체" w:hAnsi="굴림체"/>
                <w:bCs/>
                <w:color w:val="0000FF"/>
                <w:sz w:val="22"/>
                <w:szCs w:val="28"/>
              </w:rPr>
            </w:pPr>
          </w:p>
          <w:p w:rsidR="00706C99" w:rsidRPr="00FC5D67" w:rsidRDefault="00AE1724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Cs/>
                <w:color w:val="0000FF"/>
                <w:sz w:val="22"/>
                <w:szCs w:val="28"/>
              </w:rPr>
            </w:pP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실효수익률 </w:t>
            </w:r>
            <w:r w:rsidR="00E840AE" w:rsidRPr="00FC5D67">
              <w:rPr>
                <w:rFonts w:ascii="굴림체" w:eastAsia="굴림체" w:hAnsi="굴림체" w:hint="eastAsia"/>
                <w:bCs/>
                <w:color w:val="FF0000"/>
                <w:sz w:val="22"/>
                <w:szCs w:val="26"/>
              </w:rPr>
              <w:t>연</w:t>
            </w:r>
            <w:r w:rsidRPr="00FC5D67">
              <w:rPr>
                <w:rFonts w:ascii="굴림체" w:eastAsia="굴림체" w:hAnsi="굴림체" w:hint="eastAsia"/>
                <w:bCs/>
                <w:color w:val="FF0000"/>
                <w:sz w:val="22"/>
                <w:szCs w:val="26"/>
              </w:rPr>
              <w:t>1.</w:t>
            </w:r>
            <w:r w:rsidR="005F7090" w:rsidRPr="00FC5D67">
              <w:rPr>
                <w:rFonts w:ascii="굴림체" w:eastAsia="굴림체" w:hAnsi="굴림체" w:hint="eastAsia"/>
                <w:bCs/>
                <w:color w:val="FF0000"/>
                <w:sz w:val="22"/>
                <w:szCs w:val="26"/>
              </w:rPr>
              <w:t>5</w:t>
            </w:r>
            <w:r w:rsidRPr="00FC5D67">
              <w:rPr>
                <w:rFonts w:ascii="굴림체" w:eastAsia="굴림체" w:hAnsi="굴림체" w:hint="eastAsia"/>
                <w:bCs/>
                <w:color w:val="FF0000"/>
                <w:sz w:val="22"/>
                <w:szCs w:val="26"/>
              </w:rPr>
              <w:t>%</w:t>
            </w:r>
            <w:r w:rsidR="00E840AE" w:rsidRPr="00FC5D67">
              <w:rPr>
                <w:rFonts w:ascii="굴림체" w:eastAsia="굴림체" w:hAnsi="굴림체" w:hint="eastAsia"/>
                <w:bCs/>
                <w:color w:val="FF0000"/>
                <w:sz w:val="22"/>
                <w:szCs w:val="26"/>
              </w:rPr>
              <w:t xml:space="preserve"> </w:t>
            </w:r>
            <w:r w:rsidR="00E840A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로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물가상승률</w:t>
            </w:r>
            <w:r w:rsidR="00E840A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3.3%, 정기예금</w:t>
            </w:r>
            <w:r w:rsidR="00E840A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3.0%</w:t>
            </w:r>
            <w:r w:rsidR="00E840A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에도 못</w:t>
            </w:r>
            <w:r w:rsidR="00E840A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미쳐</w:t>
            </w:r>
            <w:proofErr w:type="gramStart"/>
            <w:r w:rsidRPr="00FC5D67">
              <w:rPr>
                <w:rFonts w:ascii="굴림체" w:eastAsia="굴림체" w:hAnsi="굴림체"/>
                <w:bCs/>
                <w:color w:val="0000FF"/>
                <w:sz w:val="22"/>
                <w:szCs w:val="26"/>
              </w:rPr>
              <w:t>…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,</w:t>
            </w:r>
            <w:proofErr w:type="gramEnd"/>
          </w:p>
          <w:p w:rsidR="00AE1724" w:rsidRPr="00FC5D67" w:rsidRDefault="00E840AE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Cs/>
                <w:color w:val="0000FF"/>
                <w:sz w:val="22"/>
                <w:szCs w:val="28"/>
              </w:rPr>
            </w:pP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납입보험료 대비</w:t>
            </w:r>
            <w:r w:rsidR="00796B3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</w:t>
            </w:r>
            <w:proofErr w:type="spellStart"/>
            <w:r w:rsidR="00AE1724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펀드투입률</w:t>
            </w:r>
            <w:proofErr w:type="spellEnd"/>
            <w:r w:rsidR="00AE1724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85.3%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로</w:t>
            </w:r>
            <w:r w:rsidR="00AE1724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, 사업비 12.0%</w:t>
            </w:r>
            <w:proofErr w:type="gramStart"/>
            <w:r w:rsidR="00AE1724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,</w:t>
            </w:r>
            <w:r w:rsidR="008A5353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위험보험료</w:t>
            </w:r>
            <w:proofErr w:type="gramEnd"/>
            <w:r w:rsidR="008A5353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2.7%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공제 </w:t>
            </w:r>
            <w:r w:rsidR="008A5353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해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,</w:t>
            </w:r>
          </w:p>
          <w:p w:rsidR="00AE1724" w:rsidRPr="00FC5D67" w:rsidRDefault="00AE1724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Cs/>
                <w:color w:val="0000FF"/>
                <w:sz w:val="22"/>
                <w:szCs w:val="28"/>
              </w:rPr>
            </w:pPr>
            <w:proofErr w:type="spellStart"/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알리안츠</w:t>
            </w:r>
            <w:r w:rsidR="00796B3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뉴파워리턴</w:t>
            </w:r>
            <w:proofErr w:type="spellEnd"/>
            <w:r w:rsidR="00796B3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VUL이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5.7%로 가장 </w:t>
            </w:r>
            <w:r w:rsidR="00E840A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좋고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, ACE</w:t>
            </w:r>
            <w:proofErr w:type="spellStart"/>
            <w:r w:rsidR="00796B3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라이프프랜</w:t>
            </w:r>
            <w:proofErr w:type="spellEnd"/>
            <w:r w:rsidR="00796B3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 </w:t>
            </w:r>
            <w:r w:rsidRPr="00FC5D67">
              <w:rPr>
                <w:rFonts w:ascii="HY나무L" w:eastAsia="HY나무L" w:hAnsi="굴림체" w:hint="eastAsia"/>
                <w:bCs/>
                <w:color w:val="0000FF"/>
                <w:sz w:val="22"/>
                <w:szCs w:val="26"/>
              </w:rPr>
              <w:t>△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2.3% </w:t>
            </w:r>
            <w:r w:rsidR="00E840A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 xml:space="preserve">가장 </w:t>
            </w:r>
            <w:r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낮아</w:t>
            </w:r>
            <w:proofErr w:type="gramStart"/>
            <w:r w:rsidRPr="00FC5D67">
              <w:rPr>
                <w:rFonts w:ascii="굴림체" w:eastAsia="굴림체" w:hAnsi="굴림체"/>
                <w:bCs/>
                <w:color w:val="0000FF"/>
                <w:sz w:val="22"/>
                <w:szCs w:val="26"/>
              </w:rPr>
              <w:t>…</w:t>
            </w:r>
            <w:r w:rsidR="00796B3E" w:rsidRPr="00FC5D67">
              <w:rPr>
                <w:rFonts w:ascii="굴림체" w:eastAsia="굴림체" w:hAnsi="굴림체" w:hint="eastAsia"/>
                <w:bCs/>
                <w:color w:val="0000FF"/>
                <w:sz w:val="22"/>
                <w:szCs w:val="26"/>
              </w:rPr>
              <w:t>,</w:t>
            </w:r>
            <w:proofErr w:type="gramEnd"/>
          </w:p>
          <w:p w:rsidR="008F4386" w:rsidRPr="00FC5D67" w:rsidRDefault="008F4386" w:rsidP="00AE1724">
            <w:pPr>
              <w:pStyle w:val="a8"/>
              <w:ind w:leftChars="0" w:left="713"/>
              <w:rPr>
                <w:rFonts w:ascii="굴림체" w:eastAsia="굴림체" w:hAnsi="굴림체"/>
                <w:bCs/>
                <w:color w:val="0000FF"/>
                <w:sz w:val="22"/>
                <w:szCs w:val="28"/>
              </w:rPr>
            </w:pPr>
          </w:p>
        </w:tc>
      </w:tr>
    </w:tbl>
    <w:p w:rsidR="000479C9" w:rsidRPr="00FC5D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C165C2" w:rsidRPr="00FC5D67" w:rsidRDefault="000479C9" w:rsidP="00556612">
      <w:pPr>
        <w:rPr>
          <w:rFonts w:hAnsi="바탕"/>
          <w:bCs/>
          <w:sz w:val="24"/>
        </w:rPr>
      </w:pPr>
      <w:r w:rsidRPr="00FC5D67">
        <w:rPr>
          <w:rFonts w:hAnsi="바탕" w:hint="eastAsia"/>
          <w:sz w:val="24"/>
        </w:rPr>
        <w:t xml:space="preserve">□ </w:t>
      </w:r>
      <w:r w:rsidR="0001643F" w:rsidRPr="00FC5D67">
        <w:rPr>
          <w:rFonts w:hAnsi="바탕" w:hint="eastAsia"/>
          <w:sz w:val="24"/>
        </w:rPr>
        <w:t>(사)</w:t>
      </w:r>
      <w:r w:rsidR="00DE347E" w:rsidRPr="00FC5D67">
        <w:rPr>
          <w:rFonts w:hAnsi="바탕" w:hint="eastAsia"/>
          <w:bCs/>
          <w:sz w:val="24"/>
        </w:rPr>
        <w:t>금융소비자연맹(</w:t>
      </w:r>
      <w:hyperlink r:id="rId10" w:history="1">
        <w:r w:rsidR="006603B1" w:rsidRPr="00FC5D67">
          <w:rPr>
            <w:rStyle w:val="a3"/>
            <w:rFonts w:hAnsi="바탕" w:hint="eastAsia"/>
            <w:sz w:val="24"/>
            <w:szCs w:val="24"/>
          </w:rPr>
          <w:t>www.kfco.org</w:t>
        </w:r>
      </w:hyperlink>
      <w:r w:rsidR="00DE347E" w:rsidRPr="00FC5D67">
        <w:rPr>
          <w:rFonts w:hAnsi="바탕" w:hint="eastAsia"/>
          <w:sz w:val="24"/>
        </w:rPr>
        <w:t xml:space="preserve">, </w:t>
      </w:r>
      <w:r w:rsidR="008C0D9B" w:rsidRPr="00FC5D67">
        <w:rPr>
          <w:rFonts w:hAnsi="바탕" w:hint="eastAsia"/>
          <w:sz w:val="24"/>
        </w:rPr>
        <w:t>회장 김영선</w:t>
      </w:r>
      <w:r w:rsidR="008F4386" w:rsidRPr="00FC5D67">
        <w:rPr>
          <w:rFonts w:hAnsi="바탕" w:hint="eastAsia"/>
          <w:sz w:val="24"/>
        </w:rPr>
        <w:t>,</w:t>
      </w:r>
      <w:r w:rsidR="008C0D9B" w:rsidRPr="00FC5D67">
        <w:rPr>
          <w:rFonts w:hAnsi="바탕" w:hint="eastAsia"/>
          <w:sz w:val="24"/>
        </w:rPr>
        <w:t xml:space="preserve"> </w:t>
      </w:r>
      <w:r w:rsidR="00DE347E" w:rsidRPr="00FC5D67">
        <w:rPr>
          <w:rFonts w:hAnsi="바탕" w:hint="eastAsia"/>
          <w:sz w:val="24"/>
        </w:rPr>
        <w:t>이하</w:t>
      </w:r>
      <w:r w:rsidR="00DE347E" w:rsidRPr="00FC5D67">
        <w:rPr>
          <w:rFonts w:hAnsi="바탕" w:hint="eastAsia"/>
          <w:bCs/>
          <w:sz w:val="24"/>
        </w:rPr>
        <w:t xml:space="preserve"> ‘금소연’)은</w:t>
      </w:r>
      <w:r w:rsidR="00912255" w:rsidRPr="00FC5D67">
        <w:rPr>
          <w:rFonts w:hAnsi="바탕" w:hint="eastAsia"/>
          <w:bCs/>
          <w:sz w:val="24"/>
        </w:rPr>
        <w:t xml:space="preserve"> </w:t>
      </w:r>
      <w:r w:rsidR="0001643F" w:rsidRPr="00FC5D67">
        <w:rPr>
          <w:rFonts w:hAnsi="바탕" w:hint="eastAsia"/>
          <w:bCs/>
          <w:sz w:val="24"/>
        </w:rPr>
        <w:t xml:space="preserve">생명보험사들이 </w:t>
      </w:r>
      <w:proofErr w:type="spellStart"/>
      <w:r w:rsidR="00AE1724" w:rsidRPr="00FC5D67">
        <w:rPr>
          <w:rFonts w:hAnsi="바탕" w:hint="eastAsia"/>
          <w:bCs/>
          <w:sz w:val="24"/>
        </w:rPr>
        <w:t>투자형</w:t>
      </w:r>
      <w:proofErr w:type="spellEnd"/>
      <w:r w:rsidR="00AE1724" w:rsidRPr="00FC5D67">
        <w:rPr>
          <w:rFonts w:hAnsi="바탕" w:hint="eastAsia"/>
          <w:bCs/>
          <w:sz w:val="24"/>
        </w:rPr>
        <w:t xml:space="preserve"> 상품으로 판매하는 </w:t>
      </w:r>
      <w:r w:rsidR="00C165C2" w:rsidRPr="00FC5D67">
        <w:rPr>
          <w:rFonts w:hAnsi="바탕" w:hint="eastAsia"/>
          <w:bCs/>
          <w:sz w:val="24"/>
        </w:rPr>
        <w:t xml:space="preserve">모든 </w:t>
      </w:r>
      <w:proofErr w:type="spellStart"/>
      <w:r w:rsidR="00AE1724" w:rsidRPr="00FC5D67">
        <w:rPr>
          <w:rFonts w:hAnsi="바탕" w:hint="eastAsia"/>
          <w:bCs/>
          <w:sz w:val="24"/>
        </w:rPr>
        <w:t>변액유니버셜</w:t>
      </w:r>
      <w:proofErr w:type="spellEnd"/>
      <w:r w:rsidR="00AE1724" w:rsidRPr="00FC5D67">
        <w:rPr>
          <w:rFonts w:hAnsi="바탕" w:hint="eastAsia"/>
          <w:bCs/>
          <w:sz w:val="24"/>
        </w:rPr>
        <w:t>(</w:t>
      </w:r>
      <w:proofErr w:type="gramStart"/>
      <w:r w:rsidR="00AE1724" w:rsidRPr="00FC5D67">
        <w:rPr>
          <w:rFonts w:hAnsi="바탕" w:hint="eastAsia"/>
          <w:bCs/>
          <w:sz w:val="24"/>
        </w:rPr>
        <w:t>VUL ;</w:t>
      </w:r>
      <w:proofErr w:type="gramEnd"/>
      <w:r w:rsidR="00AE1724" w:rsidRPr="00FC5D67">
        <w:rPr>
          <w:rFonts w:hAnsi="바탕" w:hint="eastAsia"/>
          <w:bCs/>
          <w:sz w:val="24"/>
        </w:rPr>
        <w:t xml:space="preserve"> Va</w:t>
      </w:r>
      <w:r w:rsidR="00BB752A" w:rsidRPr="00FC5D67">
        <w:rPr>
          <w:rFonts w:hAnsi="바탕" w:hint="eastAsia"/>
          <w:bCs/>
          <w:sz w:val="24"/>
        </w:rPr>
        <w:t>riable</w:t>
      </w:r>
      <w:r w:rsidR="00AE1724" w:rsidRPr="00FC5D67">
        <w:rPr>
          <w:rFonts w:hAnsi="바탕" w:hint="eastAsia"/>
          <w:bCs/>
          <w:sz w:val="24"/>
        </w:rPr>
        <w:t xml:space="preserve"> Universal Life)적립보험의</w:t>
      </w:r>
      <w:r w:rsidR="00C165C2" w:rsidRPr="00FC5D67">
        <w:rPr>
          <w:rFonts w:hAnsi="바탕" w:hint="eastAsia"/>
          <w:bCs/>
          <w:sz w:val="24"/>
        </w:rPr>
        <w:t xml:space="preserve"> 수익률을 비교 평가한 결과, 업계 전체 평균 </w:t>
      </w:r>
      <w:r w:rsidR="00C165C2" w:rsidRPr="00FC5D67">
        <w:rPr>
          <w:rFonts w:hAnsi="바탕" w:hint="eastAsia"/>
          <w:bCs/>
          <w:color w:val="C00000"/>
          <w:sz w:val="24"/>
          <w:u w:val="single"/>
        </w:rPr>
        <w:t>수익률은 연 1.</w:t>
      </w:r>
      <w:r w:rsidR="005F7090" w:rsidRPr="00FC5D67">
        <w:rPr>
          <w:rFonts w:hAnsi="바탕" w:hint="eastAsia"/>
          <w:bCs/>
          <w:color w:val="C00000"/>
          <w:sz w:val="24"/>
          <w:u w:val="single"/>
        </w:rPr>
        <w:t>5</w:t>
      </w:r>
      <w:r w:rsidR="003C2EF8" w:rsidRPr="00FC5D67">
        <w:rPr>
          <w:rFonts w:hAnsi="바탕" w:hint="eastAsia"/>
          <w:bCs/>
          <w:color w:val="C00000"/>
          <w:sz w:val="24"/>
          <w:u w:val="single"/>
        </w:rPr>
        <w:t>5</w:t>
      </w:r>
      <w:r w:rsidR="00C165C2" w:rsidRPr="00FC5D67">
        <w:rPr>
          <w:rFonts w:hAnsi="바탕" w:hint="eastAsia"/>
          <w:bCs/>
          <w:color w:val="C00000"/>
          <w:sz w:val="24"/>
          <w:u w:val="single"/>
        </w:rPr>
        <w:t>%로 물가 상승률 3.3%</w:t>
      </w:r>
      <w:r w:rsidR="009328DA" w:rsidRPr="00FC5D67">
        <w:rPr>
          <w:rFonts w:hAnsi="바탕" w:hint="eastAsia"/>
          <w:bCs/>
          <w:color w:val="C00000"/>
          <w:sz w:val="24"/>
          <w:u w:val="single"/>
        </w:rPr>
        <w:t>(5</w:t>
      </w:r>
      <w:proofErr w:type="spellStart"/>
      <w:r w:rsidR="009328DA" w:rsidRPr="00FC5D67">
        <w:rPr>
          <w:rFonts w:hAnsi="바탕" w:hint="eastAsia"/>
          <w:bCs/>
          <w:color w:val="C00000"/>
          <w:sz w:val="24"/>
          <w:u w:val="single"/>
        </w:rPr>
        <w:t>년평균</w:t>
      </w:r>
      <w:proofErr w:type="spellEnd"/>
      <w:r w:rsidR="009328DA" w:rsidRPr="00FC5D67">
        <w:rPr>
          <w:rFonts w:hAnsi="바탕" w:hint="eastAsia"/>
          <w:bCs/>
          <w:color w:val="C00000"/>
          <w:sz w:val="24"/>
          <w:u w:val="single"/>
        </w:rPr>
        <w:t>)</w:t>
      </w:r>
      <w:r w:rsidR="00C165C2" w:rsidRPr="00FC5D67">
        <w:rPr>
          <w:rFonts w:hAnsi="바탕" w:hint="eastAsia"/>
          <w:bCs/>
          <w:color w:val="C00000"/>
          <w:sz w:val="24"/>
          <w:u w:val="single"/>
        </w:rPr>
        <w:t>와 정기예금이율 3.0%</w:t>
      </w:r>
      <w:r w:rsidR="001A390F" w:rsidRPr="00FC5D67">
        <w:rPr>
          <w:rFonts w:hAnsi="바탕" w:hint="eastAsia"/>
          <w:bCs/>
          <w:color w:val="C00000"/>
          <w:sz w:val="24"/>
          <w:u w:val="single"/>
        </w:rPr>
        <w:t>의</w:t>
      </w:r>
      <w:r w:rsidR="00C165C2" w:rsidRPr="00FC5D67">
        <w:rPr>
          <w:rFonts w:hAnsi="바탕" w:hint="eastAsia"/>
          <w:bCs/>
          <w:color w:val="C00000"/>
          <w:sz w:val="24"/>
          <w:u w:val="single"/>
        </w:rPr>
        <w:t xml:space="preserve"> </w:t>
      </w:r>
      <w:r w:rsidR="005F7090" w:rsidRPr="00FC5D67">
        <w:rPr>
          <w:rFonts w:hAnsi="바탕" w:hint="eastAsia"/>
          <w:bCs/>
          <w:color w:val="C00000"/>
          <w:sz w:val="24"/>
          <w:u w:val="single"/>
        </w:rPr>
        <w:t xml:space="preserve">절반에도 미치지 </w:t>
      </w:r>
      <w:r w:rsidR="00C165C2" w:rsidRPr="00FC5D67">
        <w:rPr>
          <w:rFonts w:hAnsi="바탕" w:hint="eastAsia"/>
          <w:bCs/>
          <w:color w:val="C00000"/>
          <w:sz w:val="24"/>
          <w:u w:val="single"/>
        </w:rPr>
        <w:t>못해</w:t>
      </w:r>
      <w:r w:rsidR="00C165C2" w:rsidRPr="00FC5D67">
        <w:rPr>
          <w:rFonts w:hAnsi="바탕" w:hint="eastAsia"/>
          <w:bCs/>
          <w:sz w:val="24"/>
        </w:rPr>
        <w:t xml:space="preserve"> </w:t>
      </w:r>
      <w:proofErr w:type="spellStart"/>
      <w:r w:rsidR="00C165C2" w:rsidRPr="00FC5D67">
        <w:rPr>
          <w:rFonts w:hAnsi="바탕" w:hint="eastAsia"/>
          <w:bCs/>
          <w:sz w:val="24"/>
        </w:rPr>
        <w:t>투자형</w:t>
      </w:r>
      <w:proofErr w:type="spellEnd"/>
      <w:r w:rsidR="00C165C2" w:rsidRPr="00FC5D67">
        <w:rPr>
          <w:rFonts w:hAnsi="바탕" w:hint="eastAsia"/>
          <w:bCs/>
          <w:sz w:val="24"/>
        </w:rPr>
        <w:t xml:space="preserve"> 상품으로서의 기능</w:t>
      </w:r>
      <w:r w:rsidR="0023437A" w:rsidRPr="00FC5D67">
        <w:rPr>
          <w:rFonts w:hAnsi="바탕" w:hint="eastAsia"/>
          <w:bCs/>
          <w:sz w:val="24"/>
        </w:rPr>
        <w:t>이 매우 미흡하다고</w:t>
      </w:r>
      <w:r w:rsidR="00C165C2" w:rsidRPr="00FC5D67">
        <w:rPr>
          <w:rFonts w:hAnsi="바탕" w:hint="eastAsia"/>
          <w:bCs/>
          <w:sz w:val="24"/>
        </w:rPr>
        <w:t xml:space="preserve"> </w:t>
      </w:r>
      <w:r w:rsidR="00EA7C69" w:rsidRPr="00FC5D67">
        <w:rPr>
          <w:rFonts w:hAnsi="바탕"/>
          <w:bCs/>
          <w:sz w:val="24"/>
        </w:rPr>
        <w:t>‘</w:t>
      </w:r>
      <w:proofErr w:type="spellStart"/>
      <w:r w:rsidR="00EA7C69" w:rsidRPr="00FC5D67">
        <w:rPr>
          <w:rFonts w:hAnsi="바탕" w:hint="eastAsia"/>
          <w:bCs/>
          <w:sz w:val="24"/>
        </w:rPr>
        <w:t>컨슈머</w:t>
      </w:r>
      <w:proofErr w:type="spellEnd"/>
      <w:r w:rsidR="00EA7C69" w:rsidRPr="00FC5D67">
        <w:rPr>
          <w:rFonts w:hAnsi="바탕" w:hint="eastAsia"/>
          <w:bCs/>
          <w:sz w:val="24"/>
        </w:rPr>
        <w:t xml:space="preserve"> 리포트 9호</w:t>
      </w:r>
      <w:r w:rsidR="00EA7C69" w:rsidRPr="00FC5D67">
        <w:rPr>
          <w:rFonts w:hAnsi="바탕"/>
          <w:bCs/>
          <w:sz w:val="24"/>
        </w:rPr>
        <w:t>’</w:t>
      </w:r>
      <w:r w:rsidR="00EA7C69" w:rsidRPr="00FC5D67">
        <w:rPr>
          <w:rFonts w:hAnsi="바탕" w:hint="eastAsia"/>
          <w:bCs/>
          <w:sz w:val="24"/>
        </w:rPr>
        <w:t xml:space="preserve">에서 </w:t>
      </w:r>
      <w:r w:rsidR="00C165C2" w:rsidRPr="00FC5D67">
        <w:rPr>
          <w:rFonts w:hAnsi="바탕" w:hint="eastAsia"/>
          <w:bCs/>
          <w:sz w:val="24"/>
        </w:rPr>
        <w:t>밝혔음.</w:t>
      </w:r>
    </w:p>
    <w:p w:rsidR="00912255" w:rsidRPr="00FC5D67" w:rsidRDefault="00C165C2" w:rsidP="00556612">
      <w:pPr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 xml:space="preserve"> </w:t>
      </w:r>
    </w:p>
    <w:p w:rsidR="003F7ECF" w:rsidRPr="00FC5D67" w:rsidRDefault="003F7ECF" w:rsidP="003F7ECF">
      <w:pPr>
        <w:pStyle w:val="a8"/>
        <w:numPr>
          <w:ilvl w:val="0"/>
          <w:numId w:val="12"/>
        </w:numPr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>VUL 수익률 발표 배경</w:t>
      </w:r>
    </w:p>
    <w:p w:rsidR="003F7ECF" w:rsidRPr="00FC5D67" w:rsidRDefault="003F7ECF" w:rsidP="003F7ECF">
      <w:pPr>
        <w:pStyle w:val="a8"/>
        <w:ind w:leftChars="0" w:left="760"/>
        <w:rPr>
          <w:rFonts w:hAnsi="바탕"/>
          <w:bCs/>
          <w:sz w:val="24"/>
        </w:rPr>
      </w:pPr>
    </w:p>
    <w:p w:rsidR="003F7ECF" w:rsidRPr="00FC5D67" w:rsidRDefault="003F7ECF" w:rsidP="003F7ECF">
      <w:pPr>
        <w:pStyle w:val="hstyle0"/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4"/>
        </w:rPr>
      </w:pPr>
      <w:r w:rsidRPr="00FC5D67">
        <w:rPr>
          <w:rFonts w:hint="eastAsia"/>
          <w:sz w:val="24"/>
        </w:rPr>
        <w:t xml:space="preserve">시중에서 </w:t>
      </w:r>
      <w:proofErr w:type="spellStart"/>
      <w:r w:rsidRPr="00FC5D67">
        <w:rPr>
          <w:rFonts w:hint="eastAsia"/>
          <w:sz w:val="24"/>
        </w:rPr>
        <w:t>저축성</w:t>
      </w:r>
      <w:proofErr w:type="spellEnd"/>
      <w:r w:rsidRPr="00FC5D67">
        <w:rPr>
          <w:rFonts w:hint="eastAsia"/>
          <w:sz w:val="24"/>
        </w:rPr>
        <w:t xml:space="preserve"> </w:t>
      </w:r>
      <w:proofErr w:type="spellStart"/>
      <w:r w:rsidRPr="00FC5D67">
        <w:rPr>
          <w:rFonts w:hint="eastAsia"/>
          <w:sz w:val="24"/>
        </w:rPr>
        <w:t>투자형</w:t>
      </w:r>
      <w:proofErr w:type="spellEnd"/>
      <w:r w:rsidRPr="00FC5D67">
        <w:rPr>
          <w:rFonts w:hint="eastAsia"/>
          <w:sz w:val="24"/>
        </w:rPr>
        <w:t xml:space="preserve"> 상품으로 판매되는 </w:t>
      </w:r>
      <w:proofErr w:type="spellStart"/>
      <w:r w:rsidRPr="00FC5D67">
        <w:rPr>
          <w:rFonts w:hint="eastAsia"/>
          <w:sz w:val="24"/>
        </w:rPr>
        <w:t>변액유니버셜보험</w:t>
      </w:r>
      <w:proofErr w:type="spellEnd"/>
      <w:r w:rsidRPr="00FC5D67">
        <w:rPr>
          <w:rFonts w:hint="eastAsia"/>
          <w:sz w:val="24"/>
        </w:rPr>
        <w:t>(</w:t>
      </w:r>
      <w:r w:rsidRPr="00FC5D67">
        <w:rPr>
          <w:rFonts w:hint="eastAsia"/>
          <w:bCs/>
          <w:sz w:val="24"/>
        </w:rPr>
        <w:t>VUL)</w:t>
      </w:r>
      <w:r w:rsidR="009D37CE" w:rsidRPr="00FC5D67">
        <w:rPr>
          <w:rFonts w:hint="eastAsia"/>
          <w:bCs/>
          <w:sz w:val="24"/>
        </w:rPr>
        <w:t xml:space="preserve"> </w:t>
      </w:r>
      <w:proofErr w:type="spellStart"/>
      <w:r w:rsidR="009D37CE" w:rsidRPr="00FC5D67">
        <w:rPr>
          <w:rFonts w:hint="eastAsia"/>
          <w:bCs/>
          <w:sz w:val="24"/>
        </w:rPr>
        <w:t>적립형상품</w:t>
      </w:r>
      <w:r w:rsidRPr="00FC5D67">
        <w:rPr>
          <w:rFonts w:hint="eastAsia"/>
          <w:bCs/>
          <w:sz w:val="24"/>
        </w:rPr>
        <w:t>에</w:t>
      </w:r>
      <w:proofErr w:type="spellEnd"/>
      <w:r w:rsidRPr="00FC5D67">
        <w:rPr>
          <w:rFonts w:hint="eastAsia"/>
          <w:bCs/>
          <w:sz w:val="24"/>
        </w:rPr>
        <w:t xml:space="preserve"> 대해 금융소비자의 합리적인 상품선택에 도움을 주고자 평가 결과를 발표함.</w:t>
      </w:r>
    </w:p>
    <w:p w:rsidR="00E1022F" w:rsidRPr="00FC5D67" w:rsidRDefault="00E1022F" w:rsidP="00E1022F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sz w:val="24"/>
        </w:rPr>
      </w:pPr>
    </w:p>
    <w:p w:rsidR="003F7ECF" w:rsidRPr="00FC5D67" w:rsidRDefault="003F7ECF" w:rsidP="003F7ECF">
      <w:pPr>
        <w:pStyle w:val="hstyle0"/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4"/>
        </w:rPr>
      </w:pPr>
      <w:r w:rsidRPr="00FC5D67">
        <w:rPr>
          <w:rFonts w:hint="eastAsia"/>
          <w:bCs/>
          <w:sz w:val="24"/>
        </w:rPr>
        <w:t>생</w:t>
      </w:r>
      <w:r w:rsidR="00E1022F" w:rsidRPr="00FC5D67">
        <w:rPr>
          <w:rFonts w:hint="eastAsia"/>
          <w:bCs/>
          <w:sz w:val="24"/>
        </w:rPr>
        <w:t>명</w:t>
      </w:r>
      <w:r w:rsidRPr="00FC5D67">
        <w:rPr>
          <w:rFonts w:hint="eastAsia"/>
          <w:bCs/>
          <w:sz w:val="24"/>
        </w:rPr>
        <w:t>보</w:t>
      </w:r>
      <w:r w:rsidR="00E1022F" w:rsidRPr="00FC5D67">
        <w:rPr>
          <w:rFonts w:hint="eastAsia"/>
          <w:bCs/>
          <w:sz w:val="24"/>
        </w:rPr>
        <w:t>험</w:t>
      </w:r>
      <w:r w:rsidRPr="00FC5D67">
        <w:rPr>
          <w:rFonts w:hint="eastAsia"/>
          <w:bCs/>
          <w:sz w:val="24"/>
        </w:rPr>
        <w:t xml:space="preserve">협회 </w:t>
      </w:r>
      <w:proofErr w:type="spellStart"/>
      <w:r w:rsidRPr="00FC5D67">
        <w:rPr>
          <w:rFonts w:hint="eastAsia"/>
          <w:bCs/>
          <w:sz w:val="24"/>
        </w:rPr>
        <w:t>공시실에</w:t>
      </w:r>
      <w:proofErr w:type="spellEnd"/>
      <w:r w:rsidRPr="00FC5D67">
        <w:rPr>
          <w:rFonts w:hint="eastAsia"/>
          <w:bCs/>
          <w:sz w:val="24"/>
        </w:rPr>
        <w:t xml:space="preserve"> </w:t>
      </w:r>
      <w:proofErr w:type="spellStart"/>
      <w:r w:rsidRPr="00FC5D67">
        <w:rPr>
          <w:rFonts w:hint="eastAsia"/>
          <w:bCs/>
          <w:sz w:val="24"/>
        </w:rPr>
        <w:t>펀드별</w:t>
      </w:r>
      <w:proofErr w:type="spellEnd"/>
      <w:r w:rsidRPr="00FC5D67">
        <w:rPr>
          <w:rFonts w:hint="eastAsia"/>
          <w:bCs/>
          <w:sz w:val="24"/>
        </w:rPr>
        <w:t xml:space="preserve"> 수익률 및 사업비를 공시하고 있지만 소비자들이 일목요연하게 상품 선택정보로서 활용하기에는</w:t>
      </w:r>
      <w:r w:rsidR="00C86440" w:rsidRPr="00FC5D67">
        <w:rPr>
          <w:rFonts w:hint="eastAsia"/>
          <w:bCs/>
          <w:sz w:val="24"/>
        </w:rPr>
        <w:t xml:space="preserve"> 매우 미흡함</w:t>
      </w:r>
      <w:r w:rsidR="00885DE9" w:rsidRPr="00FC5D67">
        <w:rPr>
          <w:rFonts w:hint="eastAsia"/>
          <w:bCs/>
          <w:sz w:val="24"/>
        </w:rPr>
        <w:t>.</w:t>
      </w:r>
    </w:p>
    <w:p w:rsidR="00E1022F" w:rsidRPr="00FC5D67" w:rsidRDefault="00E1022F" w:rsidP="00696D53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bCs/>
          <w:sz w:val="24"/>
        </w:rPr>
      </w:pPr>
    </w:p>
    <w:p w:rsidR="00E1022F" w:rsidRPr="00FC5D67" w:rsidRDefault="00E1022F" w:rsidP="00E1022F">
      <w:pPr>
        <w:pStyle w:val="hstyle0"/>
        <w:widowControl w:val="0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bCs/>
          <w:sz w:val="24"/>
        </w:rPr>
      </w:pPr>
      <w:r w:rsidRPr="00FC5D67">
        <w:rPr>
          <w:rFonts w:hint="eastAsia"/>
          <w:bCs/>
          <w:sz w:val="24"/>
        </w:rPr>
        <w:t xml:space="preserve">2012.4.1일 </w:t>
      </w:r>
      <w:proofErr w:type="spellStart"/>
      <w:r w:rsidRPr="00FC5D67">
        <w:rPr>
          <w:rFonts w:hint="eastAsia"/>
          <w:bCs/>
          <w:sz w:val="24"/>
        </w:rPr>
        <w:t>변액연금보험</w:t>
      </w:r>
      <w:proofErr w:type="spellEnd"/>
      <w:r w:rsidRPr="00FC5D67">
        <w:rPr>
          <w:rFonts w:hint="eastAsia"/>
          <w:bCs/>
          <w:sz w:val="24"/>
        </w:rPr>
        <w:t xml:space="preserve"> 수익률 발표</w:t>
      </w:r>
      <w:r w:rsidR="00796B3E" w:rsidRPr="00FC5D67">
        <w:rPr>
          <w:rFonts w:hint="eastAsia"/>
          <w:bCs/>
          <w:sz w:val="24"/>
        </w:rPr>
        <w:t xml:space="preserve"> </w:t>
      </w:r>
      <w:r w:rsidRPr="00FC5D67">
        <w:rPr>
          <w:rFonts w:hint="eastAsia"/>
          <w:bCs/>
          <w:sz w:val="24"/>
        </w:rPr>
        <w:t>후</w:t>
      </w:r>
      <w:r w:rsidR="00796B3E" w:rsidRPr="00FC5D67">
        <w:rPr>
          <w:rFonts w:hint="eastAsia"/>
          <w:bCs/>
          <w:sz w:val="24"/>
        </w:rPr>
        <w:t xml:space="preserve"> 1년이 지난 시점에서 </w:t>
      </w:r>
      <w:proofErr w:type="spellStart"/>
      <w:r w:rsidR="00796B3E" w:rsidRPr="00FC5D67">
        <w:rPr>
          <w:rFonts w:hint="eastAsia"/>
          <w:bCs/>
          <w:sz w:val="24"/>
        </w:rPr>
        <w:t>변액보험</w:t>
      </w:r>
      <w:proofErr w:type="spellEnd"/>
      <w:r w:rsidR="00796B3E" w:rsidRPr="00FC5D67">
        <w:rPr>
          <w:rFonts w:hint="eastAsia"/>
          <w:bCs/>
          <w:sz w:val="24"/>
        </w:rPr>
        <w:t xml:space="preserve"> 수익률과 공시 및 판매관행을 재점검하기 위해 VUL을 대상 상품으로 선정 조사함. </w:t>
      </w:r>
      <w:r w:rsidRPr="00FC5D67">
        <w:rPr>
          <w:rFonts w:hint="eastAsia"/>
          <w:bCs/>
          <w:sz w:val="24"/>
        </w:rPr>
        <w:t xml:space="preserve"> </w:t>
      </w:r>
    </w:p>
    <w:p w:rsidR="00696D53" w:rsidRPr="00FC5D67" w:rsidRDefault="003F7ECF" w:rsidP="00696D53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bCs/>
          <w:sz w:val="24"/>
        </w:rPr>
      </w:pPr>
      <w:r w:rsidRPr="00FC5D67">
        <w:rPr>
          <w:rFonts w:hint="eastAsia"/>
          <w:bCs/>
          <w:sz w:val="24"/>
        </w:rPr>
        <w:t xml:space="preserve"> </w:t>
      </w:r>
    </w:p>
    <w:p w:rsidR="00A573CE" w:rsidRPr="00FC5D67" w:rsidRDefault="00A573CE" w:rsidP="00696D53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bCs/>
          <w:sz w:val="24"/>
        </w:rPr>
      </w:pPr>
    </w:p>
    <w:p w:rsidR="00696D53" w:rsidRPr="00FC5D67" w:rsidRDefault="00696D53" w:rsidP="00696D53">
      <w:pPr>
        <w:pStyle w:val="a8"/>
        <w:numPr>
          <w:ilvl w:val="0"/>
          <w:numId w:val="12"/>
        </w:numPr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>VUL 상품 판매 현황</w:t>
      </w:r>
    </w:p>
    <w:p w:rsidR="00696D53" w:rsidRPr="00FC5D67" w:rsidRDefault="00696D53" w:rsidP="00696D53">
      <w:pPr>
        <w:pStyle w:val="a8"/>
        <w:ind w:leftChars="0" w:left="760"/>
        <w:rPr>
          <w:rFonts w:hAnsi="바탕"/>
          <w:bCs/>
          <w:sz w:val="24"/>
        </w:rPr>
      </w:pPr>
    </w:p>
    <w:p w:rsidR="00696D53" w:rsidRPr="00FC5D67" w:rsidRDefault="00696D53" w:rsidP="00A573CE">
      <w:pPr>
        <w:pStyle w:val="a8"/>
        <w:numPr>
          <w:ilvl w:val="0"/>
          <w:numId w:val="15"/>
        </w:numPr>
        <w:spacing w:line="276" w:lineRule="auto"/>
        <w:ind w:leftChars="0" w:left="426" w:firstLine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 xml:space="preserve">펀드투자실적에 따라 준비금(보험금)이 변동하는 </w:t>
      </w:r>
      <w:proofErr w:type="spellStart"/>
      <w:r w:rsidRPr="00FC5D67">
        <w:rPr>
          <w:rFonts w:hAnsi="바탕" w:hint="eastAsia"/>
          <w:bCs/>
          <w:sz w:val="24"/>
        </w:rPr>
        <w:t>변액보험과</w:t>
      </w:r>
      <w:proofErr w:type="spellEnd"/>
      <w:r w:rsidRPr="00FC5D67">
        <w:rPr>
          <w:rFonts w:hAnsi="바탕" w:hint="eastAsia"/>
          <w:bCs/>
          <w:sz w:val="24"/>
        </w:rPr>
        <w:t xml:space="preserve"> 은행의 </w:t>
      </w:r>
    </w:p>
    <w:p w:rsidR="0098472F" w:rsidRPr="00FC5D67" w:rsidRDefault="00696D53" w:rsidP="00A573CE">
      <w:pPr>
        <w:pStyle w:val="hstyle0"/>
        <w:spacing w:line="276" w:lineRule="auto"/>
        <w:ind w:firstLineChars="350" w:firstLine="840"/>
        <w:jc w:val="left"/>
        <w:rPr>
          <w:sz w:val="24"/>
          <w:szCs w:val="24"/>
        </w:rPr>
      </w:pPr>
      <w:r w:rsidRPr="00FC5D67">
        <w:rPr>
          <w:rFonts w:hint="eastAsia"/>
          <w:bCs/>
          <w:sz w:val="24"/>
        </w:rPr>
        <w:t>자유입출금(</w:t>
      </w:r>
      <w:r w:rsidRPr="00FC5D67">
        <w:rPr>
          <w:rFonts w:hint="eastAsia"/>
          <w:sz w:val="24"/>
          <w:szCs w:val="24"/>
        </w:rPr>
        <w:t xml:space="preserve">Universal Banking)기능을 결합한 </w:t>
      </w:r>
      <w:proofErr w:type="spellStart"/>
      <w:r w:rsidRPr="00FC5D67">
        <w:rPr>
          <w:rFonts w:hint="eastAsia"/>
          <w:sz w:val="24"/>
          <w:szCs w:val="24"/>
        </w:rPr>
        <w:t>투자형</w:t>
      </w:r>
      <w:proofErr w:type="spellEnd"/>
      <w:r w:rsidRPr="00FC5D67">
        <w:rPr>
          <w:rFonts w:hint="eastAsia"/>
          <w:sz w:val="24"/>
          <w:szCs w:val="24"/>
        </w:rPr>
        <w:t xml:space="preserve"> 상품</w:t>
      </w:r>
      <w:r w:rsidR="0098472F" w:rsidRPr="00FC5D67">
        <w:rPr>
          <w:rFonts w:hint="eastAsia"/>
          <w:sz w:val="24"/>
          <w:szCs w:val="24"/>
        </w:rPr>
        <w:t xml:space="preserve">으로 </w:t>
      </w:r>
    </w:p>
    <w:p w:rsidR="00696D53" w:rsidRPr="00FC5D67" w:rsidRDefault="0098472F" w:rsidP="00FC5D67">
      <w:pPr>
        <w:pStyle w:val="hstyle0"/>
        <w:spacing w:line="276" w:lineRule="auto"/>
        <w:ind w:firstLineChars="350" w:firstLine="84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>약380</w:t>
      </w:r>
      <w:proofErr w:type="spellStart"/>
      <w:r w:rsidRPr="00FC5D67">
        <w:rPr>
          <w:rFonts w:hint="eastAsia"/>
          <w:sz w:val="24"/>
          <w:szCs w:val="24"/>
        </w:rPr>
        <w:t>만명이</w:t>
      </w:r>
      <w:proofErr w:type="spellEnd"/>
      <w:r w:rsidRPr="00FC5D67">
        <w:rPr>
          <w:rFonts w:hint="eastAsia"/>
          <w:sz w:val="24"/>
          <w:szCs w:val="24"/>
        </w:rPr>
        <w:t xml:space="preserve"> 가입하여 연간 10조</w:t>
      </w:r>
      <w:r w:rsidR="000C2101" w:rsidRPr="00FC5D67">
        <w:rPr>
          <w:rFonts w:hint="eastAsia"/>
          <w:sz w:val="24"/>
          <w:szCs w:val="24"/>
        </w:rPr>
        <w:t xml:space="preserve">원 </w:t>
      </w:r>
      <w:r w:rsidRPr="00FC5D67">
        <w:rPr>
          <w:rFonts w:hint="eastAsia"/>
          <w:sz w:val="24"/>
          <w:szCs w:val="24"/>
        </w:rPr>
        <w:t>정도를 보험료로 납입하고 있음.</w:t>
      </w:r>
    </w:p>
    <w:p w:rsidR="00A211A1" w:rsidRPr="00FC5D67" w:rsidRDefault="00A211A1" w:rsidP="00A211A1">
      <w:pPr>
        <w:pStyle w:val="hstyle0"/>
        <w:spacing w:line="240" w:lineRule="auto"/>
        <w:jc w:val="left"/>
        <w:rPr>
          <w:sz w:val="24"/>
          <w:szCs w:val="24"/>
        </w:rPr>
      </w:pPr>
    </w:p>
    <w:p w:rsidR="005A3EFE" w:rsidRPr="00FC5D67" w:rsidRDefault="00A211A1" w:rsidP="00A573CE">
      <w:pPr>
        <w:pStyle w:val="hstyle0"/>
        <w:numPr>
          <w:ilvl w:val="0"/>
          <w:numId w:val="17"/>
        </w:numPr>
        <w:spacing w:line="276" w:lineRule="auto"/>
        <w:jc w:val="left"/>
        <w:rPr>
          <w:sz w:val="22"/>
          <w:szCs w:val="24"/>
        </w:rPr>
      </w:pPr>
      <w:r w:rsidRPr="00FC5D67">
        <w:rPr>
          <w:rFonts w:hint="eastAsia"/>
          <w:sz w:val="22"/>
          <w:szCs w:val="24"/>
        </w:rPr>
        <w:t xml:space="preserve">상당수 소비자들이 자유입출금제도를 적립보험료를 납입하지 않아도 상품이 그대로 유지되는 것으로 오해하여, </w:t>
      </w:r>
      <w:r w:rsidR="00DE5FF0" w:rsidRPr="00FC5D67">
        <w:rPr>
          <w:rFonts w:hint="eastAsia"/>
          <w:sz w:val="22"/>
          <w:szCs w:val="24"/>
        </w:rPr>
        <w:t xml:space="preserve">보험료 미납상태로 </w:t>
      </w:r>
      <w:r w:rsidRPr="00FC5D67">
        <w:rPr>
          <w:rFonts w:hint="eastAsia"/>
          <w:sz w:val="22"/>
          <w:szCs w:val="24"/>
        </w:rPr>
        <w:t xml:space="preserve">그대로 방치해 놓다가 매월 사업비 및 위험보험료가 공제(매월 납입보험료의 약 14.7%)되어 적립금이 </w:t>
      </w:r>
      <w:r w:rsidR="005A3EFE" w:rsidRPr="00FC5D67">
        <w:rPr>
          <w:rFonts w:hint="eastAsia"/>
          <w:sz w:val="22"/>
          <w:szCs w:val="24"/>
        </w:rPr>
        <w:t xml:space="preserve">줄어들거나 </w:t>
      </w:r>
      <w:r w:rsidRPr="00FC5D67">
        <w:rPr>
          <w:sz w:val="22"/>
          <w:szCs w:val="24"/>
        </w:rPr>
        <w:t>“</w:t>
      </w:r>
      <w:r w:rsidRPr="00FC5D67">
        <w:rPr>
          <w:rFonts w:hint="eastAsia"/>
          <w:sz w:val="22"/>
          <w:szCs w:val="24"/>
        </w:rPr>
        <w:t>0</w:t>
      </w:r>
      <w:r w:rsidRPr="00FC5D67">
        <w:rPr>
          <w:sz w:val="22"/>
          <w:szCs w:val="24"/>
        </w:rPr>
        <w:t>”</w:t>
      </w:r>
      <w:r w:rsidR="005A3EFE" w:rsidRPr="00FC5D67">
        <w:rPr>
          <w:rFonts w:hint="eastAsia"/>
          <w:sz w:val="22"/>
          <w:szCs w:val="24"/>
        </w:rPr>
        <w:t>(일명</w:t>
      </w:r>
      <w:r w:rsidR="005A3EFE" w:rsidRPr="00FC5D67">
        <w:rPr>
          <w:sz w:val="22"/>
          <w:szCs w:val="24"/>
        </w:rPr>
        <w:t>’</w:t>
      </w:r>
      <w:r w:rsidR="005A3EFE" w:rsidRPr="00FC5D67">
        <w:rPr>
          <w:rFonts w:hint="eastAsia"/>
          <w:sz w:val="22"/>
          <w:szCs w:val="24"/>
        </w:rPr>
        <w:t>깡통계약</w:t>
      </w:r>
      <w:r w:rsidR="005A3EFE" w:rsidRPr="00FC5D67">
        <w:rPr>
          <w:sz w:val="22"/>
          <w:szCs w:val="24"/>
        </w:rPr>
        <w:t>’</w:t>
      </w:r>
      <w:r w:rsidR="005A3EFE" w:rsidRPr="00FC5D67">
        <w:rPr>
          <w:rFonts w:hint="eastAsia"/>
          <w:sz w:val="22"/>
          <w:szCs w:val="24"/>
        </w:rPr>
        <w:t>)으로 민원이 많이 발생함.</w:t>
      </w:r>
    </w:p>
    <w:p w:rsidR="00696D53" w:rsidRPr="00FC5D67" w:rsidRDefault="00696D53" w:rsidP="00696D53">
      <w:pPr>
        <w:pStyle w:val="hstyle0"/>
        <w:spacing w:line="240" w:lineRule="auto"/>
        <w:ind w:firstLineChars="350" w:firstLine="840"/>
        <w:jc w:val="left"/>
        <w:rPr>
          <w:sz w:val="24"/>
          <w:szCs w:val="24"/>
        </w:rPr>
      </w:pPr>
    </w:p>
    <w:p w:rsidR="00DF1844" w:rsidRPr="00FC5D67" w:rsidRDefault="00696D53" w:rsidP="00696D53">
      <w:pPr>
        <w:pStyle w:val="hstyle0"/>
        <w:numPr>
          <w:ilvl w:val="0"/>
          <w:numId w:val="15"/>
        </w:numPr>
        <w:spacing w:line="240" w:lineRule="auto"/>
        <w:ind w:left="426" w:firstLine="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>생</w:t>
      </w:r>
      <w:r w:rsidR="0071272F" w:rsidRPr="00FC5D67">
        <w:rPr>
          <w:rFonts w:hint="eastAsia"/>
          <w:sz w:val="24"/>
          <w:szCs w:val="24"/>
        </w:rPr>
        <w:t>명</w:t>
      </w:r>
      <w:r w:rsidRPr="00FC5D67">
        <w:rPr>
          <w:rFonts w:hint="eastAsia"/>
          <w:sz w:val="24"/>
          <w:szCs w:val="24"/>
        </w:rPr>
        <w:t>보</w:t>
      </w:r>
      <w:r w:rsidR="0071272F" w:rsidRPr="00FC5D67">
        <w:rPr>
          <w:rFonts w:hint="eastAsia"/>
          <w:sz w:val="24"/>
          <w:szCs w:val="24"/>
        </w:rPr>
        <w:t xml:space="preserve">험 </w:t>
      </w:r>
      <w:r w:rsidRPr="00FC5D67">
        <w:rPr>
          <w:rFonts w:hint="eastAsia"/>
          <w:sz w:val="24"/>
          <w:szCs w:val="24"/>
        </w:rPr>
        <w:t xml:space="preserve">업계의 </w:t>
      </w:r>
      <w:proofErr w:type="spellStart"/>
      <w:r w:rsidRPr="00FC5D67">
        <w:rPr>
          <w:rFonts w:hint="eastAsia"/>
          <w:sz w:val="24"/>
          <w:szCs w:val="24"/>
        </w:rPr>
        <w:t>저축성</w:t>
      </w:r>
      <w:proofErr w:type="spellEnd"/>
      <w:r w:rsidRPr="00FC5D67">
        <w:rPr>
          <w:rFonts w:hint="eastAsia"/>
          <w:sz w:val="24"/>
          <w:szCs w:val="24"/>
        </w:rPr>
        <w:t xml:space="preserve"> </w:t>
      </w:r>
      <w:proofErr w:type="spellStart"/>
      <w:r w:rsidRPr="00FC5D67">
        <w:rPr>
          <w:rFonts w:hint="eastAsia"/>
          <w:sz w:val="24"/>
          <w:szCs w:val="24"/>
        </w:rPr>
        <w:t>투자형</w:t>
      </w:r>
      <w:proofErr w:type="spellEnd"/>
      <w:r w:rsidRPr="00FC5D67">
        <w:rPr>
          <w:rFonts w:hint="eastAsia"/>
          <w:sz w:val="24"/>
          <w:szCs w:val="24"/>
        </w:rPr>
        <w:t xml:space="preserve"> 적립상품의 대표적 주력상품</w:t>
      </w:r>
      <w:r w:rsidR="00DF1844" w:rsidRPr="00FC5D67">
        <w:rPr>
          <w:rFonts w:hint="eastAsia"/>
          <w:sz w:val="24"/>
          <w:szCs w:val="24"/>
        </w:rPr>
        <w:t>으로</w:t>
      </w:r>
      <w:r w:rsidR="006A608B" w:rsidRPr="00FC5D67">
        <w:rPr>
          <w:rFonts w:hint="eastAsia"/>
          <w:sz w:val="24"/>
          <w:szCs w:val="24"/>
        </w:rPr>
        <w:t>,</w:t>
      </w:r>
      <w:r w:rsidR="00DF1844" w:rsidRPr="00FC5D67">
        <w:rPr>
          <w:rFonts w:hint="eastAsia"/>
          <w:sz w:val="24"/>
          <w:szCs w:val="24"/>
        </w:rPr>
        <w:t xml:space="preserve"> 20개 </w:t>
      </w:r>
    </w:p>
    <w:p w:rsidR="006A608B" w:rsidRPr="00FC5D67" w:rsidRDefault="00DF1844" w:rsidP="006A608B">
      <w:pPr>
        <w:pStyle w:val="hstyle0"/>
        <w:spacing w:line="240" w:lineRule="auto"/>
        <w:ind w:left="426" w:firstLineChars="200" w:firstLine="480"/>
        <w:jc w:val="left"/>
        <w:rPr>
          <w:sz w:val="24"/>
          <w:szCs w:val="24"/>
        </w:rPr>
      </w:pPr>
      <w:proofErr w:type="spellStart"/>
      <w:r w:rsidRPr="00FC5D67">
        <w:rPr>
          <w:rFonts w:hint="eastAsia"/>
          <w:sz w:val="24"/>
        </w:rPr>
        <w:t>생보사</w:t>
      </w:r>
      <w:proofErr w:type="spellEnd"/>
      <w:r w:rsidR="008A5353" w:rsidRPr="00FC5D67">
        <w:rPr>
          <w:rFonts w:hint="eastAsia"/>
          <w:sz w:val="24"/>
        </w:rPr>
        <w:t>, 3</w:t>
      </w:r>
      <w:r w:rsidR="009211B6" w:rsidRPr="00FC5D67">
        <w:rPr>
          <w:rFonts w:hint="eastAsia"/>
          <w:sz w:val="24"/>
        </w:rPr>
        <w:t>7</w:t>
      </w:r>
      <w:r w:rsidRPr="00FC5D67">
        <w:rPr>
          <w:rFonts w:hint="eastAsia"/>
          <w:sz w:val="24"/>
        </w:rPr>
        <w:t>개</w:t>
      </w:r>
      <w:r w:rsidR="006A608B" w:rsidRPr="00FC5D67">
        <w:rPr>
          <w:rFonts w:hint="eastAsia"/>
          <w:sz w:val="24"/>
        </w:rPr>
        <w:t xml:space="preserve"> </w:t>
      </w:r>
      <w:r w:rsidRPr="00FC5D67">
        <w:rPr>
          <w:rFonts w:hint="eastAsia"/>
          <w:sz w:val="24"/>
        </w:rPr>
        <w:t>상품이 판매중임.</w:t>
      </w:r>
      <w:r w:rsidR="006A608B" w:rsidRPr="00FC5D67">
        <w:rPr>
          <w:rFonts w:hint="eastAsia"/>
          <w:sz w:val="24"/>
          <w:szCs w:val="24"/>
        </w:rPr>
        <w:t xml:space="preserve"> (</w:t>
      </w:r>
      <w:proofErr w:type="spellStart"/>
      <w:r w:rsidR="006A608B" w:rsidRPr="00FC5D67">
        <w:rPr>
          <w:rFonts w:hint="eastAsia"/>
          <w:sz w:val="24"/>
          <w:szCs w:val="24"/>
        </w:rPr>
        <w:t>변액보험의</w:t>
      </w:r>
      <w:proofErr w:type="spellEnd"/>
      <w:r w:rsidR="006A608B" w:rsidRPr="00FC5D67">
        <w:rPr>
          <w:rFonts w:hint="eastAsia"/>
          <w:sz w:val="24"/>
          <w:szCs w:val="24"/>
        </w:rPr>
        <w:t xml:space="preserve"> 수입보험료의 46.3% 점유함)</w:t>
      </w:r>
    </w:p>
    <w:p w:rsidR="00DF1844" w:rsidRPr="00FC5D67" w:rsidRDefault="00DF1844" w:rsidP="00DF1844">
      <w:pPr>
        <w:pStyle w:val="a8"/>
        <w:kinsoku w:val="0"/>
        <w:wordWrap/>
        <w:overflowPunct w:val="0"/>
        <w:adjustRightInd w:val="0"/>
        <w:snapToGrid w:val="0"/>
        <w:spacing w:line="276" w:lineRule="auto"/>
        <w:ind w:leftChars="0" w:left="713" w:firstLineChars="100" w:firstLine="240"/>
        <w:rPr>
          <w:rFonts w:hAnsi="바탕" w:cs="굴림"/>
          <w:color w:val="000000"/>
          <w:kern w:val="0"/>
          <w:sz w:val="24"/>
        </w:rPr>
      </w:pPr>
      <w:r w:rsidRPr="00FC5D67">
        <w:rPr>
          <w:rFonts w:hAnsi="바탕" w:cs="굴림" w:hint="eastAsia"/>
          <w:color w:val="000000"/>
          <w:kern w:val="0"/>
          <w:sz w:val="24"/>
        </w:rPr>
        <w:t>-</w:t>
      </w:r>
      <w:r w:rsidR="006A608B" w:rsidRPr="00FC5D67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FC5D67">
        <w:rPr>
          <w:rFonts w:hAnsi="바탕" w:cs="굴림" w:hint="eastAsia"/>
          <w:color w:val="000000"/>
          <w:kern w:val="0"/>
          <w:sz w:val="24"/>
        </w:rPr>
        <w:t>삼성</w:t>
      </w:r>
      <w:r w:rsidR="006A608B" w:rsidRPr="00FC5D67">
        <w:rPr>
          <w:rFonts w:hAnsi="바탕" w:cs="굴림" w:hint="eastAsia"/>
          <w:color w:val="000000"/>
          <w:kern w:val="0"/>
          <w:sz w:val="24"/>
        </w:rPr>
        <w:t>(</w:t>
      </w:r>
      <w:r w:rsidR="006A608B" w:rsidRPr="00FC5D67">
        <w:rPr>
          <w:rFonts w:hAnsi="바탕" w:cs="굴림"/>
          <w:color w:val="000000"/>
          <w:kern w:val="0"/>
          <w:sz w:val="24"/>
        </w:rPr>
        <w:t>‘</w:t>
      </w:r>
      <w:r w:rsidRPr="00FC5D67">
        <w:rPr>
          <w:rFonts w:hAnsi="바탕" w:cs="굴림" w:hint="eastAsia"/>
          <w:color w:val="000000"/>
          <w:kern w:val="0"/>
          <w:sz w:val="24"/>
        </w:rPr>
        <w:t>13.2</w:t>
      </w:r>
      <w:r w:rsidR="006A608B" w:rsidRPr="00FC5D67">
        <w:rPr>
          <w:rFonts w:hAnsi="바탕" w:cs="굴림" w:hint="eastAsia"/>
          <w:color w:val="000000"/>
          <w:kern w:val="0"/>
          <w:sz w:val="24"/>
        </w:rPr>
        <w:t>)</w:t>
      </w:r>
      <w:r w:rsidR="008A5353" w:rsidRPr="00FC5D67">
        <w:rPr>
          <w:rFonts w:hAnsi="바탕" w:cs="굴림" w:hint="eastAsia"/>
          <w:color w:val="000000"/>
          <w:kern w:val="0"/>
          <w:sz w:val="24"/>
        </w:rPr>
        <w:t xml:space="preserve"> 불완전판매우려</w:t>
      </w:r>
      <w:r w:rsidR="006A608B" w:rsidRPr="00FC5D67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FC5D67">
        <w:rPr>
          <w:rFonts w:hAnsi="바탕" w:cs="굴림" w:hint="eastAsia"/>
          <w:color w:val="000000"/>
          <w:kern w:val="0"/>
          <w:sz w:val="24"/>
        </w:rPr>
        <w:t>판매중지</w:t>
      </w:r>
      <w:proofErr w:type="gramStart"/>
      <w:r w:rsidRPr="00FC5D67">
        <w:rPr>
          <w:rFonts w:hAnsi="바탕" w:cs="굴림" w:hint="eastAsia"/>
          <w:color w:val="000000"/>
          <w:kern w:val="0"/>
          <w:sz w:val="24"/>
        </w:rPr>
        <w:t>,현대라이프</w:t>
      </w:r>
      <w:proofErr w:type="gramEnd"/>
      <w:r w:rsidR="00850F08" w:rsidRPr="00FC5D67">
        <w:rPr>
          <w:rFonts w:hAnsi="바탕" w:cs="굴림" w:hint="eastAsia"/>
          <w:color w:val="000000"/>
          <w:kern w:val="0"/>
          <w:sz w:val="24"/>
        </w:rPr>
        <w:t xml:space="preserve">, IBK </w:t>
      </w:r>
      <w:r w:rsidRPr="00FC5D67">
        <w:rPr>
          <w:rFonts w:hAnsi="바탕" w:cs="굴림" w:hint="eastAsia"/>
          <w:color w:val="000000"/>
          <w:kern w:val="0"/>
          <w:sz w:val="24"/>
        </w:rPr>
        <w:t>미</w:t>
      </w:r>
      <w:r w:rsidR="006A608B" w:rsidRPr="00FC5D67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FC5D67">
        <w:rPr>
          <w:rFonts w:hAnsi="바탕" w:cs="굴림" w:hint="eastAsia"/>
          <w:color w:val="000000"/>
          <w:kern w:val="0"/>
          <w:sz w:val="24"/>
        </w:rPr>
        <w:t>판매.</w:t>
      </w:r>
    </w:p>
    <w:p w:rsidR="0071272F" w:rsidRPr="00FC5D67" w:rsidRDefault="006A608B" w:rsidP="006A608B">
      <w:pPr>
        <w:pStyle w:val="hstyle0"/>
        <w:spacing w:line="240" w:lineRule="auto"/>
        <w:ind w:left="426" w:firstLineChars="100" w:firstLine="24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 xml:space="preserve">  </w:t>
      </w:r>
    </w:p>
    <w:p w:rsidR="00696D53" w:rsidRPr="00FC5D67" w:rsidRDefault="00696D53" w:rsidP="005A3EFE">
      <w:pPr>
        <w:pStyle w:val="hstyle0"/>
        <w:spacing w:line="240" w:lineRule="auto"/>
        <w:jc w:val="center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 xml:space="preserve">&lt; </w:t>
      </w:r>
      <w:proofErr w:type="spellStart"/>
      <w:r w:rsidRPr="00FC5D67">
        <w:rPr>
          <w:rFonts w:hint="eastAsia"/>
          <w:sz w:val="24"/>
          <w:szCs w:val="24"/>
        </w:rPr>
        <w:t>변액</w:t>
      </w:r>
      <w:r w:rsidR="00E1022F" w:rsidRPr="00FC5D67">
        <w:rPr>
          <w:rFonts w:hint="eastAsia"/>
          <w:sz w:val="24"/>
          <w:szCs w:val="24"/>
        </w:rPr>
        <w:t>보험</w:t>
      </w:r>
      <w:proofErr w:type="spellEnd"/>
      <w:r w:rsidRPr="00FC5D67">
        <w:rPr>
          <w:rFonts w:hint="eastAsia"/>
          <w:sz w:val="24"/>
          <w:szCs w:val="24"/>
        </w:rPr>
        <w:t xml:space="preserve"> 상품판매</w:t>
      </w:r>
      <w:r w:rsidR="00E65C18" w:rsidRPr="00FC5D67">
        <w:rPr>
          <w:rFonts w:hint="eastAsia"/>
          <w:sz w:val="24"/>
          <w:szCs w:val="24"/>
        </w:rPr>
        <w:t>(수입보험료)</w:t>
      </w:r>
      <w:r w:rsidRPr="00FC5D67">
        <w:rPr>
          <w:rFonts w:hint="eastAsia"/>
          <w:sz w:val="24"/>
          <w:szCs w:val="24"/>
        </w:rPr>
        <w:t xml:space="preserve"> 현황 &gt;</w:t>
      </w:r>
      <w:r w:rsidR="00E56BB7" w:rsidRPr="00FC5D67">
        <w:rPr>
          <w:rFonts w:hint="eastAsia"/>
          <w:sz w:val="24"/>
          <w:szCs w:val="24"/>
        </w:rPr>
        <w:t xml:space="preserve">                                                                  </w:t>
      </w:r>
      <w:r w:rsidR="005A3EFE" w:rsidRPr="00FC5D67">
        <w:rPr>
          <w:rFonts w:hint="eastAsia"/>
          <w:sz w:val="24"/>
          <w:szCs w:val="24"/>
        </w:rPr>
        <w:t xml:space="preserve">                   </w:t>
      </w:r>
    </w:p>
    <w:tbl>
      <w:tblPr>
        <w:tblW w:w="8416" w:type="dxa"/>
        <w:tblInd w:w="808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2242"/>
        <w:gridCol w:w="1185"/>
        <w:gridCol w:w="1199"/>
        <w:gridCol w:w="1403"/>
        <w:gridCol w:w="1342"/>
        <w:gridCol w:w="1045"/>
      </w:tblGrid>
      <w:tr w:rsidR="00DE5FF0" w:rsidRPr="00FC5D67" w:rsidTr="00DE5FF0">
        <w:trPr>
          <w:trHeight w:val="270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종목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초년도 보험료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99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2</w:t>
            </w:r>
            <w:proofErr w:type="spellStart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차년도이후</w:t>
            </w:r>
            <w:proofErr w:type="spellEnd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 xml:space="preserve"> 보험료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합계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:rsidR="00DE5FF0" w:rsidRPr="00FC5D67" w:rsidRDefault="00DE5FF0" w:rsidP="00DE5FF0">
            <w:pPr>
              <w:spacing w:line="240" w:lineRule="atLeast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</w:p>
          <w:p w:rsidR="00DE5FF0" w:rsidRPr="00FC5D67" w:rsidRDefault="00DE5FF0" w:rsidP="00DE5FF0">
            <w:pPr>
              <w:spacing w:line="240" w:lineRule="atLeast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점유율</w:t>
            </w:r>
          </w:p>
        </w:tc>
      </w:tr>
      <w:tr w:rsidR="00DE5FF0" w:rsidRPr="00FC5D67" w:rsidTr="00DE5FF0">
        <w:trPr>
          <w:trHeight w:val="393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proofErr w:type="spellStart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초회보험료</w:t>
            </w:r>
            <w:proofErr w:type="spellEnd"/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2</w:t>
            </w:r>
            <w:proofErr w:type="spellStart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회이후</w:t>
            </w:r>
            <w:proofErr w:type="spellEnd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 xml:space="preserve"> 보험료</w:t>
            </w: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</w:p>
        </w:tc>
      </w:tr>
      <w:tr w:rsidR="00DE5FF0" w:rsidRPr="00FC5D67" w:rsidTr="00A573CE">
        <w:trPr>
          <w:trHeight w:val="527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proofErr w:type="spellStart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변액보험계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1,379,779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3,603,173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12,556,736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17,539,689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FF0" w:rsidRPr="00FC5D67" w:rsidRDefault="00DE5FF0" w:rsidP="00A573CE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100.0%</w:t>
            </w:r>
          </w:p>
        </w:tc>
      </w:tr>
      <w:tr w:rsidR="00DE5FF0" w:rsidRPr="00FC5D67" w:rsidTr="00A573CE">
        <w:trPr>
          <w:trHeight w:val="545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proofErr w:type="spellStart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변액종신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4,919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42,710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300,970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348,601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FF0" w:rsidRPr="00FC5D67" w:rsidRDefault="00DE5FF0" w:rsidP="00A573CE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2.0%</w:t>
            </w:r>
          </w:p>
        </w:tc>
      </w:tr>
      <w:tr w:rsidR="00DE5FF0" w:rsidRPr="00FC5D67" w:rsidTr="00A573CE">
        <w:trPr>
          <w:trHeight w:val="521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="돋움" w:eastAsia="돋움" w:hAnsi="돋움" w:cs="굴림"/>
                <w:kern w:val="0"/>
                <w:szCs w:val="20"/>
              </w:rPr>
            </w:pPr>
            <w:proofErr w:type="spellStart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변액연금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892,934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1,902,192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6,279,303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011E11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9,074,430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FF0" w:rsidRPr="00FC5D67" w:rsidRDefault="00DE5FF0" w:rsidP="00A573CE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51.7%</w:t>
            </w:r>
          </w:p>
        </w:tc>
      </w:tr>
      <w:tr w:rsidR="00DE5FF0" w:rsidRPr="00FC5D67" w:rsidTr="00A573CE">
        <w:trPr>
          <w:trHeight w:val="511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ind w:left="200" w:hangingChars="100" w:hanging="200"/>
              <w:jc w:val="lef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 xml:space="preserve">  </w:t>
            </w:r>
            <w:proofErr w:type="spellStart"/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변액유니버셜</w:t>
            </w:r>
            <w:proofErr w:type="spellEnd"/>
            <w:r w:rsidRPr="00FC5D67">
              <w:rPr>
                <w:rFonts w:ascii="HY나무L" w:eastAsia="HY나무L" w:hAnsi="돋움" w:cs="굴림" w:hint="eastAsia"/>
                <w:kern w:val="0"/>
                <w:szCs w:val="20"/>
              </w:rPr>
              <w:t>·</w:t>
            </w: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적립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481,926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1,658,271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5,976,463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0" w:rsidRPr="00FC5D67" w:rsidRDefault="00DE5FF0" w:rsidP="00DE5FF0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8,116,658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FF0" w:rsidRPr="00FC5D67" w:rsidRDefault="00DE5FF0" w:rsidP="00A573CE">
            <w:pPr>
              <w:widowControl/>
              <w:wordWrap/>
              <w:autoSpaceDE/>
              <w:autoSpaceDN/>
              <w:spacing w:line="240" w:lineRule="atLeast"/>
              <w:jc w:val="right"/>
              <w:rPr>
                <w:rFonts w:ascii="돋움" w:eastAsia="돋움" w:hAnsi="돋움" w:cs="굴림"/>
                <w:kern w:val="0"/>
                <w:szCs w:val="20"/>
              </w:rPr>
            </w:pPr>
            <w:r w:rsidRPr="00FC5D67">
              <w:rPr>
                <w:rFonts w:ascii="돋움" w:eastAsia="돋움" w:hAnsi="돋움" w:cs="굴림" w:hint="eastAsia"/>
                <w:kern w:val="0"/>
                <w:szCs w:val="20"/>
              </w:rPr>
              <w:t>46.3%</w:t>
            </w:r>
          </w:p>
        </w:tc>
      </w:tr>
    </w:tbl>
    <w:p w:rsidR="00696D53" w:rsidRPr="00FC5D67" w:rsidRDefault="00E56BB7" w:rsidP="00696D53">
      <w:pPr>
        <w:pStyle w:val="hstyle0"/>
        <w:spacing w:line="240" w:lineRule="auto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 xml:space="preserve">   </w:t>
      </w:r>
      <w:r w:rsidRPr="00FC5D67">
        <w:rPr>
          <w:rFonts w:hint="eastAsia"/>
          <w:sz w:val="22"/>
          <w:szCs w:val="24"/>
        </w:rPr>
        <w:t xml:space="preserve">      </w:t>
      </w:r>
      <w:r w:rsidRPr="00FC5D67">
        <w:rPr>
          <w:rFonts w:hint="eastAsia"/>
          <w:szCs w:val="24"/>
        </w:rPr>
        <w:t>(보험개발원 보험통계월보 참조, 2012.4.1~2013.1.31까지</w:t>
      </w:r>
      <w:r w:rsidR="00E65C18" w:rsidRPr="00FC5D67">
        <w:rPr>
          <w:rFonts w:hint="eastAsia"/>
          <w:szCs w:val="24"/>
        </w:rPr>
        <w:t xml:space="preserve"> 10개월간</w:t>
      </w:r>
      <w:r w:rsidR="005A3EFE" w:rsidRPr="00FC5D67">
        <w:rPr>
          <w:rFonts w:hint="eastAsia"/>
          <w:szCs w:val="24"/>
        </w:rPr>
        <w:t>, 단위</w:t>
      </w:r>
      <w:proofErr w:type="gramStart"/>
      <w:r w:rsidR="005A3EFE" w:rsidRPr="00FC5D67">
        <w:rPr>
          <w:rFonts w:hint="eastAsia"/>
          <w:szCs w:val="24"/>
        </w:rPr>
        <w:t>:백만</w:t>
      </w:r>
      <w:proofErr w:type="gramEnd"/>
      <w:r w:rsidRPr="00FC5D67">
        <w:rPr>
          <w:rFonts w:hint="eastAsia"/>
          <w:szCs w:val="24"/>
        </w:rPr>
        <w:t xml:space="preserve">) </w:t>
      </w:r>
    </w:p>
    <w:p w:rsidR="005A3EFE" w:rsidRPr="00FC5D67" w:rsidRDefault="005A3EFE" w:rsidP="005A3EFE">
      <w:pPr>
        <w:pStyle w:val="hstyle0"/>
        <w:spacing w:line="240" w:lineRule="auto"/>
        <w:ind w:firstLineChars="350" w:firstLine="840"/>
        <w:jc w:val="left"/>
        <w:rPr>
          <w:sz w:val="24"/>
          <w:szCs w:val="24"/>
        </w:rPr>
      </w:pPr>
    </w:p>
    <w:p w:rsidR="009328DA" w:rsidRPr="00FC5D67" w:rsidRDefault="005A3EFE" w:rsidP="003C2EF8">
      <w:pPr>
        <w:pStyle w:val="hstyle0"/>
        <w:numPr>
          <w:ilvl w:val="0"/>
          <w:numId w:val="15"/>
        </w:numPr>
        <w:spacing w:line="240" w:lineRule="auto"/>
        <w:ind w:left="426" w:firstLine="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 xml:space="preserve">일부 보험설계사들은 가입 </w:t>
      </w:r>
      <w:proofErr w:type="spellStart"/>
      <w:r w:rsidRPr="00FC5D67">
        <w:rPr>
          <w:rFonts w:hint="eastAsia"/>
          <w:sz w:val="24"/>
          <w:szCs w:val="24"/>
        </w:rPr>
        <w:t>권유시</w:t>
      </w:r>
      <w:proofErr w:type="spellEnd"/>
      <w:r w:rsidRPr="00FC5D67">
        <w:rPr>
          <w:rFonts w:hint="eastAsia"/>
          <w:sz w:val="24"/>
          <w:szCs w:val="24"/>
        </w:rPr>
        <w:t xml:space="preserve"> 일시적으로 높은 수익률 또는</w:t>
      </w:r>
      <w:r w:rsidR="002319CB" w:rsidRPr="00FC5D67">
        <w:rPr>
          <w:rFonts w:hint="eastAsia"/>
          <w:sz w:val="24"/>
          <w:szCs w:val="24"/>
        </w:rPr>
        <w:t xml:space="preserve"> 예상 </w:t>
      </w:r>
    </w:p>
    <w:p w:rsidR="00A573CE" w:rsidRPr="00FC5D67" w:rsidRDefault="009328DA" w:rsidP="00FC5D67">
      <w:pPr>
        <w:pStyle w:val="hstyle0"/>
        <w:spacing w:line="240" w:lineRule="auto"/>
        <w:ind w:left="426" w:firstLineChars="100" w:firstLine="24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 xml:space="preserve"> </w:t>
      </w:r>
      <w:r w:rsidR="002319CB" w:rsidRPr="00FC5D67">
        <w:rPr>
          <w:rFonts w:hint="eastAsia"/>
          <w:sz w:val="24"/>
          <w:szCs w:val="24"/>
        </w:rPr>
        <w:t>수</w:t>
      </w:r>
      <w:r w:rsidR="005A3EFE" w:rsidRPr="00FC5D67">
        <w:rPr>
          <w:rFonts w:hint="eastAsia"/>
          <w:sz w:val="24"/>
          <w:szCs w:val="24"/>
        </w:rPr>
        <w:t>익률로 장기적으로 고</w:t>
      </w:r>
      <w:r w:rsidR="002319CB" w:rsidRPr="00FC5D67">
        <w:rPr>
          <w:rFonts w:hint="eastAsia"/>
          <w:sz w:val="24"/>
          <w:szCs w:val="24"/>
        </w:rPr>
        <w:t xml:space="preserve"> </w:t>
      </w:r>
      <w:r w:rsidR="005A3EFE" w:rsidRPr="00FC5D67">
        <w:rPr>
          <w:rFonts w:hint="eastAsia"/>
          <w:sz w:val="24"/>
          <w:szCs w:val="24"/>
        </w:rPr>
        <w:t>수익</w:t>
      </w:r>
      <w:r w:rsidR="000C2101" w:rsidRPr="00FC5D67">
        <w:rPr>
          <w:rFonts w:hint="eastAsia"/>
          <w:sz w:val="24"/>
          <w:szCs w:val="24"/>
        </w:rPr>
        <w:t>률</w:t>
      </w:r>
      <w:r w:rsidR="005A3EFE" w:rsidRPr="00FC5D67">
        <w:rPr>
          <w:rFonts w:hint="eastAsia"/>
          <w:sz w:val="24"/>
          <w:szCs w:val="24"/>
        </w:rPr>
        <w:t>을 예시 판매해 민원이 발생하기도 함.</w:t>
      </w:r>
    </w:p>
    <w:p w:rsidR="00A573CE" w:rsidRPr="00FC5D67" w:rsidRDefault="00A573CE" w:rsidP="00A573CE">
      <w:pPr>
        <w:pStyle w:val="hstyle0"/>
        <w:spacing w:line="240" w:lineRule="auto"/>
        <w:ind w:left="426" w:firstLineChars="100" w:firstLine="240"/>
        <w:jc w:val="left"/>
        <w:rPr>
          <w:sz w:val="24"/>
          <w:szCs w:val="24"/>
        </w:rPr>
      </w:pPr>
    </w:p>
    <w:p w:rsidR="00A573CE" w:rsidRPr="00FC5D67" w:rsidRDefault="00A573CE" w:rsidP="00A573CE">
      <w:pPr>
        <w:pStyle w:val="hstyle0"/>
        <w:spacing w:line="276" w:lineRule="auto"/>
        <w:ind w:left="713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 xml:space="preserve">-금융감독원 </w:t>
      </w:r>
      <w:proofErr w:type="spellStart"/>
      <w:r w:rsidRPr="00FC5D67">
        <w:rPr>
          <w:rFonts w:hint="eastAsia"/>
          <w:sz w:val="24"/>
          <w:szCs w:val="24"/>
        </w:rPr>
        <w:t>변액보험판매실태</w:t>
      </w:r>
      <w:proofErr w:type="spellEnd"/>
      <w:r w:rsidRPr="00FC5D67">
        <w:rPr>
          <w:rFonts w:hint="eastAsia"/>
          <w:sz w:val="24"/>
          <w:szCs w:val="24"/>
        </w:rPr>
        <w:t xml:space="preserve"> 점검</w:t>
      </w:r>
      <w:r w:rsidR="0023437A" w:rsidRPr="00FC5D67">
        <w:rPr>
          <w:rFonts w:hint="eastAsia"/>
          <w:sz w:val="24"/>
          <w:szCs w:val="24"/>
        </w:rPr>
        <w:t xml:space="preserve"> </w:t>
      </w:r>
      <w:proofErr w:type="spellStart"/>
      <w:r w:rsidR="0023437A" w:rsidRPr="00FC5D67">
        <w:rPr>
          <w:rFonts w:hint="eastAsia"/>
          <w:sz w:val="24"/>
          <w:szCs w:val="24"/>
        </w:rPr>
        <w:t>미스테리쇼핑</w:t>
      </w:r>
      <w:proofErr w:type="spellEnd"/>
      <w:r w:rsidRPr="00FC5D67">
        <w:rPr>
          <w:rFonts w:hint="eastAsia"/>
          <w:sz w:val="24"/>
          <w:szCs w:val="24"/>
        </w:rPr>
        <w:t>(2013.4.8)에서도 보험</w:t>
      </w:r>
      <w:r w:rsidRPr="00FC5D67">
        <w:rPr>
          <w:rFonts w:cs="바탕" w:hint="eastAsia"/>
          <w:bCs/>
          <w:spacing w:val="10"/>
          <w:sz w:val="24"/>
        </w:rPr>
        <w:t>설계사 판매점수는</w:t>
      </w:r>
      <w:r w:rsidRPr="00FC5D67">
        <w:rPr>
          <w:rFonts w:hint="eastAsia"/>
          <w:spacing w:val="10"/>
          <w:sz w:val="24"/>
        </w:rPr>
        <w:t xml:space="preserve"> </w:t>
      </w:r>
      <w:r w:rsidRPr="00FC5D67">
        <w:rPr>
          <w:rFonts w:hint="eastAsia"/>
          <w:bCs/>
          <w:spacing w:val="10"/>
          <w:sz w:val="24"/>
        </w:rPr>
        <w:t>53.7</w:t>
      </w:r>
      <w:r w:rsidRPr="00FC5D67">
        <w:rPr>
          <w:rFonts w:cs="바탕" w:hint="eastAsia"/>
          <w:bCs/>
          <w:spacing w:val="10"/>
          <w:sz w:val="24"/>
        </w:rPr>
        <w:t>점</w:t>
      </w:r>
      <w:r w:rsidRPr="00FC5D67">
        <w:rPr>
          <w:rFonts w:cs="바탕" w:hint="eastAsia"/>
          <w:spacing w:val="10"/>
          <w:sz w:val="24"/>
        </w:rPr>
        <w:t xml:space="preserve">으로 매우 불량했고, </w:t>
      </w:r>
      <w:r w:rsidRPr="00FC5D67">
        <w:rPr>
          <w:rFonts w:cs="바탕" w:hint="eastAsia"/>
          <w:bCs/>
          <w:sz w:val="24"/>
          <w:szCs w:val="24"/>
        </w:rPr>
        <w:t xml:space="preserve">저조한 </w:t>
      </w:r>
      <w:r w:rsidRPr="00FC5D67">
        <w:rPr>
          <w:rFonts w:cs="바탕" w:hint="eastAsia"/>
          <w:sz w:val="24"/>
          <w:szCs w:val="24"/>
        </w:rPr>
        <w:t>등급이</w:t>
      </w:r>
      <w:r w:rsidRPr="00FC5D67">
        <w:rPr>
          <w:rFonts w:hint="eastAsia"/>
          <w:bCs/>
          <w:sz w:val="24"/>
          <w:szCs w:val="24"/>
        </w:rPr>
        <w:t>64.8%</w:t>
      </w:r>
      <w:r w:rsidR="0023437A" w:rsidRPr="00FC5D67">
        <w:rPr>
          <w:rFonts w:hint="eastAsia"/>
          <w:bCs/>
          <w:sz w:val="24"/>
          <w:szCs w:val="24"/>
        </w:rPr>
        <w:t>로 매우 미흡했고,</w:t>
      </w:r>
      <w:r w:rsidRPr="00FC5D67">
        <w:rPr>
          <w:rFonts w:hint="eastAsia"/>
          <w:spacing w:val="12"/>
          <w:sz w:val="24"/>
          <w:szCs w:val="24"/>
        </w:rPr>
        <w:t xml:space="preserve"> </w:t>
      </w:r>
      <w:r w:rsidR="0023437A" w:rsidRPr="00FC5D67">
        <w:rPr>
          <w:rFonts w:hint="eastAsia"/>
          <w:spacing w:val="12"/>
          <w:sz w:val="24"/>
          <w:szCs w:val="24"/>
        </w:rPr>
        <w:t>1</w:t>
      </w:r>
      <w:r w:rsidRPr="00FC5D67">
        <w:rPr>
          <w:rFonts w:hint="eastAsia"/>
          <w:spacing w:val="12"/>
          <w:sz w:val="24"/>
          <w:szCs w:val="24"/>
        </w:rPr>
        <w:t>6개</w:t>
      </w:r>
      <w:r w:rsidR="0023437A" w:rsidRPr="00FC5D67">
        <w:rPr>
          <w:rFonts w:hint="eastAsia"/>
          <w:spacing w:val="12"/>
          <w:sz w:val="24"/>
          <w:szCs w:val="24"/>
        </w:rPr>
        <w:t xml:space="preserve"> </w:t>
      </w:r>
      <w:proofErr w:type="spellStart"/>
      <w:r w:rsidR="0023437A" w:rsidRPr="00FC5D67">
        <w:rPr>
          <w:rFonts w:hint="eastAsia"/>
          <w:spacing w:val="12"/>
          <w:sz w:val="24"/>
          <w:szCs w:val="24"/>
        </w:rPr>
        <w:t>회</w:t>
      </w:r>
      <w:r w:rsidRPr="00FC5D67">
        <w:rPr>
          <w:rFonts w:hint="eastAsia"/>
          <w:spacing w:val="12"/>
          <w:sz w:val="24"/>
          <w:szCs w:val="24"/>
        </w:rPr>
        <w:t>사중</w:t>
      </w:r>
      <w:proofErr w:type="spellEnd"/>
      <w:r w:rsidRPr="00FC5D67">
        <w:rPr>
          <w:rFonts w:hint="eastAsia"/>
          <w:bCs/>
          <w:spacing w:val="6"/>
          <w:sz w:val="24"/>
          <w:szCs w:val="24"/>
        </w:rPr>
        <w:t>12</w:t>
      </w:r>
      <w:r w:rsidRPr="00FC5D67">
        <w:rPr>
          <w:rFonts w:cs="바탕" w:hint="eastAsia"/>
          <w:bCs/>
          <w:spacing w:val="6"/>
          <w:sz w:val="24"/>
          <w:szCs w:val="24"/>
        </w:rPr>
        <w:t xml:space="preserve">사가 </w:t>
      </w:r>
      <w:proofErr w:type="spellStart"/>
      <w:r w:rsidR="0023437A" w:rsidRPr="00FC5D67">
        <w:rPr>
          <w:rFonts w:cs="바탕" w:hint="eastAsia"/>
          <w:bCs/>
          <w:spacing w:val="6"/>
          <w:sz w:val="24"/>
          <w:szCs w:val="24"/>
        </w:rPr>
        <w:t>매부분이</w:t>
      </w:r>
      <w:proofErr w:type="spellEnd"/>
      <w:r w:rsidR="0023437A" w:rsidRPr="00FC5D67">
        <w:rPr>
          <w:rFonts w:cs="바탕" w:hint="eastAsia"/>
          <w:bCs/>
          <w:spacing w:val="6"/>
          <w:sz w:val="24"/>
          <w:szCs w:val="24"/>
        </w:rPr>
        <w:t xml:space="preserve"> </w:t>
      </w:r>
      <w:r w:rsidRPr="00FC5D67">
        <w:rPr>
          <w:rFonts w:cs="바탕" w:hint="eastAsia"/>
          <w:bCs/>
          <w:spacing w:val="6"/>
          <w:sz w:val="24"/>
          <w:szCs w:val="24"/>
        </w:rPr>
        <w:t>저조한 것으로 조사됨.</w:t>
      </w:r>
      <w:r w:rsidRPr="00FC5D67">
        <w:rPr>
          <w:rFonts w:hint="eastAsia"/>
          <w:spacing w:val="12"/>
          <w:sz w:val="24"/>
          <w:szCs w:val="24"/>
        </w:rPr>
        <w:t xml:space="preserve"> </w:t>
      </w:r>
    </w:p>
    <w:p w:rsidR="00DF1844" w:rsidRPr="00FC5D67" w:rsidRDefault="00DF1844" w:rsidP="00DF1844">
      <w:pPr>
        <w:pStyle w:val="hstyle0"/>
        <w:spacing w:line="240" w:lineRule="auto"/>
        <w:ind w:firstLineChars="350" w:firstLine="840"/>
        <w:jc w:val="left"/>
        <w:rPr>
          <w:sz w:val="24"/>
          <w:szCs w:val="24"/>
        </w:rPr>
      </w:pPr>
    </w:p>
    <w:p w:rsidR="00A573CE" w:rsidRPr="00FC5D67" w:rsidRDefault="006A608B" w:rsidP="00DF1844">
      <w:pPr>
        <w:pStyle w:val="hstyle0"/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bCs/>
          <w:sz w:val="24"/>
        </w:rPr>
      </w:pPr>
      <w:proofErr w:type="spellStart"/>
      <w:r w:rsidRPr="00FC5D67">
        <w:rPr>
          <w:rFonts w:hint="eastAsia"/>
          <w:sz w:val="24"/>
          <w:szCs w:val="24"/>
        </w:rPr>
        <w:t>변액연금</w:t>
      </w:r>
      <w:proofErr w:type="spellEnd"/>
      <w:r w:rsidRPr="00FC5D67">
        <w:rPr>
          <w:rFonts w:hint="eastAsia"/>
          <w:sz w:val="24"/>
          <w:szCs w:val="24"/>
        </w:rPr>
        <w:t xml:space="preserve"> 수익률발표(</w:t>
      </w:r>
      <w:r w:rsidRPr="00FC5D67">
        <w:rPr>
          <w:sz w:val="24"/>
          <w:szCs w:val="24"/>
        </w:rPr>
        <w:t>‘</w:t>
      </w:r>
      <w:r w:rsidRPr="00FC5D67">
        <w:rPr>
          <w:rFonts w:hint="eastAsia"/>
          <w:sz w:val="24"/>
          <w:szCs w:val="24"/>
        </w:rPr>
        <w:t>12.4)이후 사업비를 줄이고 초기</w:t>
      </w:r>
      <w:r w:rsidR="00B554A6" w:rsidRPr="00FC5D67">
        <w:rPr>
          <w:rFonts w:hint="eastAsia"/>
          <w:sz w:val="24"/>
          <w:szCs w:val="24"/>
        </w:rPr>
        <w:t xml:space="preserve">해약 </w:t>
      </w:r>
      <w:r w:rsidRPr="00FC5D67">
        <w:rPr>
          <w:rFonts w:hint="eastAsia"/>
          <w:sz w:val="24"/>
          <w:szCs w:val="24"/>
        </w:rPr>
        <w:t xml:space="preserve">공제를 없애는 소비자중심의 </w:t>
      </w:r>
      <w:proofErr w:type="spellStart"/>
      <w:r w:rsidRPr="00FC5D67">
        <w:rPr>
          <w:rFonts w:hint="eastAsia"/>
          <w:sz w:val="24"/>
          <w:szCs w:val="24"/>
        </w:rPr>
        <w:t>미래에셋</w:t>
      </w:r>
      <w:r w:rsidR="00B554A6" w:rsidRPr="00FC5D67">
        <w:rPr>
          <w:rFonts w:hint="eastAsia"/>
          <w:sz w:val="24"/>
          <w:szCs w:val="24"/>
        </w:rPr>
        <w:t>생명의</w:t>
      </w:r>
      <w:proofErr w:type="spellEnd"/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sz w:val="24"/>
          <w:szCs w:val="24"/>
        </w:rPr>
        <w:t>‘</w:t>
      </w:r>
      <w:r w:rsidRPr="00FC5D67">
        <w:rPr>
          <w:rFonts w:hint="eastAsia"/>
          <w:sz w:val="24"/>
          <w:szCs w:val="24"/>
        </w:rPr>
        <w:t>진심의 차이</w:t>
      </w:r>
      <w:r w:rsidRPr="00FC5D67">
        <w:rPr>
          <w:sz w:val="24"/>
          <w:szCs w:val="24"/>
        </w:rPr>
        <w:t>’</w:t>
      </w:r>
      <w:r w:rsidRPr="00FC5D67">
        <w:rPr>
          <w:rFonts w:hint="eastAsia"/>
          <w:sz w:val="24"/>
          <w:szCs w:val="24"/>
        </w:rPr>
        <w:t xml:space="preserve"> </w:t>
      </w:r>
      <w:proofErr w:type="spellStart"/>
      <w:r w:rsidRPr="00FC5D67">
        <w:rPr>
          <w:rFonts w:hint="eastAsia"/>
          <w:sz w:val="24"/>
          <w:szCs w:val="24"/>
        </w:rPr>
        <w:t>변액적립보험</w:t>
      </w:r>
      <w:proofErr w:type="spellEnd"/>
      <w:r w:rsidRPr="00FC5D67">
        <w:rPr>
          <w:rFonts w:hint="eastAsia"/>
          <w:sz w:val="24"/>
          <w:szCs w:val="24"/>
        </w:rPr>
        <w:t xml:space="preserve"> 類의 상품이 출시되기 시작함.</w:t>
      </w:r>
    </w:p>
    <w:p w:rsidR="00A573CE" w:rsidRPr="00FC5D67" w:rsidRDefault="00A573CE" w:rsidP="005A3EFE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bCs/>
          <w:sz w:val="24"/>
        </w:rPr>
      </w:pPr>
    </w:p>
    <w:p w:rsidR="00A573CE" w:rsidRPr="00FC5D67" w:rsidRDefault="00A573CE" w:rsidP="005A3EFE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bCs/>
          <w:sz w:val="24"/>
        </w:rPr>
      </w:pPr>
    </w:p>
    <w:p w:rsidR="00A573CE" w:rsidRPr="00FC5D67" w:rsidRDefault="00A573CE" w:rsidP="005A3EFE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60"/>
        <w:jc w:val="left"/>
        <w:rPr>
          <w:bCs/>
          <w:sz w:val="24"/>
        </w:rPr>
      </w:pPr>
    </w:p>
    <w:p w:rsidR="005A3EFE" w:rsidRPr="00FC5D67" w:rsidRDefault="00011E11" w:rsidP="005A3EFE">
      <w:pPr>
        <w:pStyle w:val="a8"/>
        <w:numPr>
          <w:ilvl w:val="0"/>
          <w:numId w:val="12"/>
        </w:numPr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 xml:space="preserve">VUL 상품 </w:t>
      </w:r>
      <w:r w:rsidR="005A3EFE" w:rsidRPr="00FC5D67">
        <w:rPr>
          <w:rFonts w:hAnsi="바탕" w:hint="eastAsia"/>
          <w:bCs/>
          <w:sz w:val="24"/>
        </w:rPr>
        <w:t>평가 방법</w:t>
      </w:r>
    </w:p>
    <w:p w:rsidR="009B3838" w:rsidRPr="00FC5D67" w:rsidRDefault="009B3838" w:rsidP="005A3EFE">
      <w:pPr>
        <w:widowControl/>
        <w:wordWrap/>
        <w:autoSpaceDE/>
        <w:autoSpaceDN/>
        <w:jc w:val="left"/>
        <w:rPr>
          <w:rFonts w:hAnsi="바탕" w:cs="굴림"/>
          <w:color w:val="000000"/>
          <w:kern w:val="0"/>
          <w:sz w:val="24"/>
        </w:rPr>
      </w:pPr>
      <w:r w:rsidRPr="00FC5D67">
        <w:rPr>
          <w:rFonts w:hAnsi="바탕" w:cs="굴림" w:hint="eastAsia"/>
          <w:color w:val="000000"/>
          <w:kern w:val="0"/>
          <w:sz w:val="24"/>
        </w:rPr>
        <w:t xml:space="preserve">      </w:t>
      </w:r>
    </w:p>
    <w:tbl>
      <w:tblPr>
        <w:tblStyle w:val="a7"/>
        <w:tblW w:w="0" w:type="auto"/>
        <w:tblInd w:w="675" w:type="dxa"/>
        <w:tblLook w:val="04A0"/>
      </w:tblPr>
      <w:tblGrid>
        <w:gridCol w:w="8549"/>
      </w:tblGrid>
      <w:tr w:rsidR="009B3838" w:rsidRPr="00FC5D67" w:rsidTr="00E840AE">
        <w:tc>
          <w:tcPr>
            <w:tcW w:w="8549" w:type="dxa"/>
          </w:tcPr>
          <w:p w:rsidR="009B3838" w:rsidRPr="00FC5D67" w:rsidRDefault="009B3838" w:rsidP="005A3EFE">
            <w:pPr>
              <w:widowControl/>
              <w:wordWrap/>
              <w:autoSpaceDE/>
              <w:autoSpaceDN/>
              <w:jc w:val="left"/>
              <w:rPr>
                <w:rFonts w:hAnsi="바탕" w:cs="굴림"/>
                <w:color w:val="000000"/>
                <w:kern w:val="0"/>
                <w:sz w:val="24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</w:p>
          <w:p w:rsidR="009B3838" w:rsidRPr="00FC5D67" w:rsidRDefault="009B3838" w:rsidP="005A3EFE">
            <w:pPr>
              <w:widowControl/>
              <w:wordWrap/>
              <w:autoSpaceDE/>
              <w:autoSpaceDN/>
              <w:jc w:val="left"/>
              <w:rPr>
                <w:rFonts w:hAnsi="바탕" w:cs="굴림"/>
                <w:color w:val="000000"/>
                <w:kern w:val="0"/>
                <w:sz w:val="24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="006A608B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>실효수익률</w:t>
            </w:r>
            <w:r w:rsidR="00E840AE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="006A608B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= 해당상품 </w:t>
            </w:r>
            <w:r w:rsidR="00E840AE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보험료를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>투입</w:t>
            </w:r>
            <w:r w:rsidR="000C2101" w:rsidRPr="00FC5D67">
              <w:rPr>
                <w:rFonts w:hAnsi="바탕" w:cs="굴림" w:hint="eastAsia"/>
                <w:color w:val="000000"/>
                <w:kern w:val="0"/>
                <w:sz w:val="24"/>
              </w:rPr>
              <w:t>한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="00E840AE" w:rsidRPr="00FC5D67">
              <w:rPr>
                <w:rFonts w:hAnsi="바탕" w:cs="굴림" w:hint="eastAsia"/>
                <w:color w:val="000000"/>
                <w:kern w:val="0"/>
                <w:sz w:val="24"/>
              </w:rPr>
              <w:t>모든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펀드</w:t>
            </w:r>
            <w:r w:rsidR="000C2101" w:rsidRPr="00FC5D67">
              <w:rPr>
                <w:rFonts w:hAnsi="바탕" w:cs="굴림" w:hint="eastAsia"/>
                <w:color w:val="000000"/>
                <w:kern w:val="0"/>
                <w:sz w:val="24"/>
              </w:rPr>
              <w:t>의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가중평균수익률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  <w:szCs w:val="18"/>
              </w:rPr>
              <w:t>×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</w:p>
          <w:p w:rsidR="009B3838" w:rsidRPr="00FC5D67" w:rsidRDefault="009B3838" w:rsidP="005A3EFE">
            <w:pPr>
              <w:widowControl/>
              <w:wordWrap/>
              <w:autoSpaceDE/>
              <w:autoSpaceDN/>
              <w:jc w:val="left"/>
              <w:rPr>
                <w:rFonts w:hAnsi="바탕" w:cs="굴림"/>
                <w:color w:val="000000"/>
                <w:kern w:val="0"/>
                <w:sz w:val="24"/>
              </w:rPr>
            </w:pPr>
            <w:r w:rsidRPr="00FC5D67">
              <w:rPr>
                <w:rFonts w:hAnsi="바탕" w:cs="굴림" w:hint="eastAsia"/>
                <w:color w:val="000000"/>
                <w:kern w:val="0"/>
              </w:rPr>
              <w:t xml:space="preserve"> </w:t>
            </w:r>
            <w:r w:rsidR="00692741" w:rsidRPr="00FC5D67">
              <w:rPr>
                <w:rFonts w:hAnsi="바탕" w:cs="굴림" w:hint="eastAsia"/>
                <w:color w:val="000000"/>
                <w:kern w:val="0"/>
              </w:rPr>
              <w:t>(납입보험료대비수익률)</w:t>
            </w:r>
            <w:r w:rsidR="00692741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>펀드투입비율</w:t>
            </w:r>
            <w:r w:rsidR="000C2101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>(납입보험료</w:t>
            </w:r>
            <w:r w:rsidR="000C2101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>-</w:t>
            </w:r>
            <w:r w:rsidR="000C2101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>사업비,</w:t>
            </w:r>
            <w:r w:rsidR="000C2101" w:rsidRPr="00FC5D67">
              <w:rPr>
                <w:rFonts w:hAnsi="바탕" w:cs="굴림" w:hint="eastAsia"/>
                <w:color w:val="000000"/>
                <w:kern w:val="0"/>
                <w:sz w:val="24"/>
              </w:rPr>
              <w:t xml:space="preserve"> </w:t>
            </w:r>
            <w:r w:rsidRPr="00FC5D67">
              <w:rPr>
                <w:rFonts w:hAnsi="바탕" w:cs="굴림" w:hint="eastAsia"/>
                <w:color w:val="000000"/>
                <w:kern w:val="0"/>
                <w:sz w:val="24"/>
              </w:rPr>
              <w:t>위험보험료)</w:t>
            </w:r>
          </w:p>
          <w:p w:rsidR="009B3838" w:rsidRPr="00FC5D67" w:rsidRDefault="009B3838" w:rsidP="005A3EFE">
            <w:pPr>
              <w:widowControl/>
              <w:wordWrap/>
              <w:autoSpaceDE/>
              <w:autoSpaceDN/>
              <w:jc w:val="left"/>
              <w:rPr>
                <w:rFonts w:hAnsi="바탕" w:cs="굴림"/>
                <w:color w:val="000000"/>
                <w:kern w:val="0"/>
                <w:sz w:val="24"/>
              </w:rPr>
            </w:pPr>
          </w:p>
        </w:tc>
      </w:tr>
    </w:tbl>
    <w:p w:rsidR="009B3838" w:rsidRPr="00FC5D67" w:rsidRDefault="009B3838" w:rsidP="005A3EFE">
      <w:pPr>
        <w:widowControl/>
        <w:wordWrap/>
        <w:autoSpaceDE/>
        <w:autoSpaceDN/>
        <w:jc w:val="left"/>
        <w:rPr>
          <w:rFonts w:hAnsi="바탕" w:cs="굴림"/>
          <w:color w:val="000000"/>
          <w:kern w:val="0"/>
          <w:sz w:val="24"/>
        </w:rPr>
      </w:pPr>
    </w:p>
    <w:p w:rsidR="00796B3E" w:rsidRPr="00FC5D67" w:rsidRDefault="00796B3E" w:rsidP="009B3838">
      <w:pPr>
        <w:pStyle w:val="a8"/>
        <w:numPr>
          <w:ilvl w:val="0"/>
          <w:numId w:val="15"/>
        </w:numPr>
        <w:spacing w:line="276" w:lineRule="auto"/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 xml:space="preserve">한 VUL상품에서 투자되는 모든 </w:t>
      </w:r>
      <w:r w:rsidR="001B76F4" w:rsidRPr="00FC5D67">
        <w:rPr>
          <w:rFonts w:hAnsi="바탕" w:hint="eastAsia"/>
          <w:bCs/>
          <w:sz w:val="24"/>
        </w:rPr>
        <w:t>펀드를</w:t>
      </w:r>
      <w:r w:rsidRPr="00FC5D67">
        <w:rPr>
          <w:rFonts w:hAnsi="바탕" w:hint="eastAsia"/>
          <w:bCs/>
          <w:sz w:val="24"/>
        </w:rPr>
        <w:t xml:space="preserve"> 평가 대상으로 함</w:t>
      </w:r>
    </w:p>
    <w:p w:rsidR="009328DA" w:rsidRPr="00FC5D67" w:rsidRDefault="009328DA" w:rsidP="00A573CE">
      <w:pPr>
        <w:pStyle w:val="a8"/>
        <w:kinsoku w:val="0"/>
        <w:wordWrap/>
        <w:overflowPunct w:val="0"/>
        <w:adjustRightInd w:val="0"/>
        <w:snapToGrid w:val="0"/>
        <w:spacing w:line="276" w:lineRule="auto"/>
        <w:ind w:leftChars="0" w:left="1070"/>
        <w:rPr>
          <w:rFonts w:hAnsi="바탕" w:cs="굴림"/>
          <w:color w:val="000000"/>
          <w:kern w:val="0"/>
          <w:sz w:val="24"/>
        </w:rPr>
      </w:pPr>
      <w:r w:rsidRPr="00FC5D67">
        <w:rPr>
          <w:rFonts w:hAnsi="바탕" w:cs="굴림" w:hint="eastAsia"/>
          <w:color w:val="000000"/>
          <w:kern w:val="0"/>
          <w:sz w:val="24"/>
        </w:rPr>
        <w:t>(</w:t>
      </w:r>
      <w:proofErr w:type="spellStart"/>
      <w:r w:rsidRPr="00FC5D67">
        <w:rPr>
          <w:rFonts w:hAnsi="바탕" w:cs="굴림" w:hint="eastAsia"/>
          <w:color w:val="000000"/>
          <w:kern w:val="0"/>
          <w:sz w:val="24"/>
        </w:rPr>
        <w:t>보장성</w:t>
      </w:r>
      <w:proofErr w:type="spellEnd"/>
      <w:r w:rsidRPr="00FC5D67">
        <w:rPr>
          <w:rFonts w:hAnsi="바탕" w:cs="굴림" w:hint="eastAsia"/>
          <w:color w:val="000000"/>
          <w:kern w:val="0"/>
          <w:sz w:val="24"/>
        </w:rPr>
        <w:t xml:space="preserve"> 상품인 </w:t>
      </w:r>
      <w:proofErr w:type="spellStart"/>
      <w:r w:rsidRPr="00FC5D67">
        <w:rPr>
          <w:rFonts w:hAnsi="바탕" w:cs="굴림" w:hint="eastAsia"/>
          <w:color w:val="000000"/>
          <w:kern w:val="0"/>
          <w:sz w:val="24"/>
        </w:rPr>
        <w:t>변액유니버셜종신보험</w:t>
      </w:r>
      <w:proofErr w:type="spellEnd"/>
      <w:r w:rsidR="006A608B" w:rsidRPr="00FC5D67">
        <w:rPr>
          <w:rFonts w:hAnsi="바탕" w:cs="굴림" w:hint="eastAsia"/>
          <w:color w:val="000000"/>
          <w:kern w:val="0"/>
          <w:sz w:val="24"/>
        </w:rPr>
        <w:t xml:space="preserve"> 및 금년 판매 신종상품</w:t>
      </w:r>
      <w:r w:rsidRPr="00FC5D67">
        <w:rPr>
          <w:rFonts w:hAnsi="바탕" w:cs="굴림" w:hint="eastAsia"/>
          <w:color w:val="000000"/>
          <w:kern w:val="0"/>
          <w:sz w:val="24"/>
        </w:rPr>
        <w:t xml:space="preserve"> 평가에서 제외</w:t>
      </w:r>
      <w:r w:rsidR="00DF1844" w:rsidRPr="00FC5D67">
        <w:rPr>
          <w:rFonts w:hAnsi="바탕" w:cs="굴림" w:hint="eastAsia"/>
          <w:color w:val="000000"/>
          <w:kern w:val="0"/>
          <w:sz w:val="24"/>
        </w:rPr>
        <w:t>)</w:t>
      </w:r>
      <w:r w:rsidRPr="00FC5D67">
        <w:rPr>
          <w:rFonts w:hAnsi="바탕" w:cs="굴림" w:hint="eastAsia"/>
          <w:color w:val="000000"/>
          <w:kern w:val="0"/>
          <w:sz w:val="24"/>
        </w:rPr>
        <w:t xml:space="preserve"> </w:t>
      </w:r>
    </w:p>
    <w:p w:rsidR="00A573CE" w:rsidRPr="00FC5D67" w:rsidRDefault="00A573CE" w:rsidP="009B3838">
      <w:pPr>
        <w:kinsoku w:val="0"/>
        <w:wordWrap/>
        <w:overflowPunct w:val="0"/>
        <w:adjustRightInd w:val="0"/>
        <w:snapToGrid w:val="0"/>
        <w:spacing w:line="276" w:lineRule="auto"/>
        <w:ind w:left="353" w:firstLineChars="400" w:firstLine="800"/>
        <w:rPr>
          <w:rFonts w:hAnsi="바탕" w:cs="굴림"/>
          <w:color w:val="000000"/>
          <w:kern w:val="0"/>
          <w:szCs w:val="20"/>
        </w:rPr>
      </w:pPr>
    </w:p>
    <w:p w:rsidR="00796B3E" w:rsidRPr="00FC5D67" w:rsidRDefault="00796B3E" w:rsidP="009B3838">
      <w:pPr>
        <w:pStyle w:val="a8"/>
        <w:numPr>
          <w:ilvl w:val="0"/>
          <w:numId w:val="15"/>
        </w:numPr>
        <w:spacing w:line="276" w:lineRule="auto"/>
        <w:ind w:leftChars="0"/>
        <w:rPr>
          <w:rFonts w:hAnsi="바탕"/>
          <w:bCs/>
          <w:sz w:val="24"/>
        </w:rPr>
      </w:pPr>
      <w:proofErr w:type="spellStart"/>
      <w:r w:rsidRPr="00FC5D67">
        <w:rPr>
          <w:rFonts w:hAnsi="바탕" w:hint="eastAsia"/>
          <w:bCs/>
          <w:sz w:val="24"/>
        </w:rPr>
        <w:t>투자형</w:t>
      </w:r>
      <w:proofErr w:type="spellEnd"/>
      <w:r w:rsidRPr="00FC5D67">
        <w:rPr>
          <w:rFonts w:hAnsi="바탕" w:hint="eastAsia"/>
          <w:bCs/>
          <w:sz w:val="24"/>
        </w:rPr>
        <w:t xml:space="preserve"> 상품으로</w:t>
      </w:r>
      <w:r w:rsidR="009328DA" w:rsidRPr="00FC5D67">
        <w:rPr>
          <w:rFonts w:hAnsi="바탕" w:hint="eastAsia"/>
          <w:bCs/>
          <w:sz w:val="24"/>
        </w:rPr>
        <w:t>서</w:t>
      </w:r>
      <w:r w:rsidRPr="00FC5D67">
        <w:rPr>
          <w:rFonts w:hAnsi="바탕" w:hint="eastAsia"/>
          <w:bCs/>
          <w:sz w:val="24"/>
        </w:rPr>
        <w:t xml:space="preserve"> 위험보장부분은 평가에서 제외함</w:t>
      </w:r>
    </w:p>
    <w:p w:rsidR="00A573CE" w:rsidRPr="00FC5D67" w:rsidRDefault="00A573CE" w:rsidP="00A573CE">
      <w:pPr>
        <w:pStyle w:val="a8"/>
        <w:spacing w:line="276" w:lineRule="auto"/>
        <w:ind w:leftChars="0" w:left="1070"/>
        <w:rPr>
          <w:rFonts w:hAnsi="바탕"/>
          <w:bCs/>
          <w:sz w:val="24"/>
        </w:rPr>
      </w:pPr>
    </w:p>
    <w:p w:rsidR="00796B3E" w:rsidRPr="00FC5D67" w:rsidRDefault="00796B3E" w:rsidP="009B3838">
      <w:pPr>
        <w:pStyle w:val="a8"/>
        <w:numPr>
          <w:ilvl w:val="0"/>
          <w:numId w:val="15"/>
        </w:numPr>
        <w:spacing w:line="276" w:lineRule="auto"/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>상품별</w:t>
      </w:r>
      <w:r w:rsidR="00381AF9" w:rsidRPr="00FC5D67">
        <w:rPr>
          <w:rFonts w:hAnsi="바탕" w:hint="eastAsia"/>
          <w:bCs/>
          <w:sz w:val="24"/>
        </w:rPr>
        <w:t>,</w:t>
      </w:r>
      <w:r w:rsidRPr="00FC5D67">
        <w:rPr>
          <w:rFonts w:hAnsi="바탕" w:hint="eastAsia"/>
          <w:bCs/>
          <w:sz w:val="24"/>
        </w:rPr>
        <w:t xml:space="preserve"> </w:t>
      </w:r>
      <w:proofErr w:type="spellStart"/>
      <w:r w:rsidR="00381AF9" w:rsidRPr="00FC5D67">
        <w:rPr>
          <w:rFonts w:hAnsi="바탕" w:hint="eastAsia"/>
          <w:bCs/>
          <w:sz w:val="24"/>
        </w:rPr>
        <w:t>펀드별</w:t>
      </w:r>
      <w:proofErr w:type="spellEnd"/>
      <w:r w:rsidR="00381AF9" w:rsidRPr="00FC5D67">
        <w:rPr>
          <w:rFonts w:hAnsi="바탕" w:hint="eastAsia"/>
          <w:bCs/>
          <w:sz w:val="24"/>
        </w:rPr>
        <w:t xml:space="preserve"> 경과</w:t>
      </w:r>
      <w:r w:rsidRPr="00FC5D67">
        <w:rPr>
          <w:rFonts w:hAnsi="바탕" w:hint="eastAsia"/>
          <w:bCs/>
          <w:sz w:val="24"/>
        </w:rPr>
        <w:t>수익률, 펀드투입비율, 사업비율을 사용하여 평가함</w:t>
      </w:r>
    </w:p>
    <w:p w:rsidR="005F7090" w:rsidRPr="00FC5D67" w:rsidRDefault="005F7090" w:rsidP="009B3838">
      <w:pPr>
        <w:pStyle w:val="a8"/>
        <w:kinsoku w:val="0"/>
        <w:wordWrap/>
        <w:overflowPunct w:val="0"/>
        <w:adjustRightInd w:val="0"/>
        <w:snapToGrid w:val="0"/>
        <w:spacing w:line="276" w:lineRule="auto"/>
        <w:ind w:leftChars="0" w:left="760"/>
        <w:rPr>
          <w:rFonts w:hAnsi="바탕" w:cs="Arial"/>
          <w:sz w:val="24"/>
          <w:szCs w:val="20"/>
        </w:rPr>
      </w:pPr>
      <w:r w:rsidRPr="00FC5D67">
        <w:rPr>
          <w:rFonts w:hAnsi="바탕" w:cs="굴림" w:hint="eastAsia"/>
          <w:color w:val="000000"/>
          <w:kern w:val="0"/>
          <w:sz w:val="22"/>
          <w:szCs w:val="20"/>
        </w:rPr>
        <w:t xml:space="preserve"> </w:t>
      </w:r>
      <w:r w:rsidR="009328DA" w:rsidRPr="00FC5D67">
        <w:rPr>
          <w:rFonts w:hAnsi="바탕" w:cs="굴림" w:hint="eastAsia"/>
          <w:color w:val="000000"/>
          <w:kern w:val="0"/>
          <w:sz w:val="22"/>
          <w:szCs w:val="20"/>
        </w:rPr>
        <w:t xml:space="preserve">  </w:t>
      </w:r>
      <w:r w:rsidRPr="00FC5D67">
        <w:rPr>
          <w:rFonts w:hAnsi="바탕" w:cs="Arial" w:hint="eastAsia"/>
          <w:sz w:val="24"/>
        </w:rPr>
        <w:t>(수익률, 순자산 등</w:t>
      </w:r>
      <w:r w:rsidRPr="00FC5D67">
        <w:rPr>
          <w:rFonts w:hAnsi="바탕" w:cs="Arial"/>
          <w:sz w:val="24"/>
        </w:rPr>
        <w:t xml:space="preserve"> </w:t>
      </w:r>
      <w:r w:rsidRPr="00FC5D67">
        <w:rPr>
          <w:rFonts w:hAnsi="바탕" w:cs="Arial" w:hint="eastAsia"/>
          <w:sz w:val="24"/>
        </w:rPr>
        <w:t>기본데이터는</w:t>
      </w:r>
      <w:r w:rsidRPr="00FC5D67">
        <w:rPr>
          <w:rFonts w:hAnsi="바탕" w:cs="Arial"/>
          <w:sz w:val="24"/>
        </w:rPr>
        <w:t xml:space="preserve"> </w:t>
      </w:r>
      <w:r w:rsidRPr="00FC5D67">
        <w:rPr>
          <w:rFonts w:hAnsi="바탕" w:cs="Arial" w:hint="eastAsia"/>
          <w:sz w:val="24"/>
        </w:rPr>
        <w:t>모두 협회</w:t>
      </w:r>
      <w:r w:rsidRPr="00FC5D67">
        <w:rPr>
          <w:rFonts w:hAnsi="바탕" w:cs="Arial"/>
          <w:sz w:val="24"/>
        </w:rPr>
        <w:t xml:space="preserve"> </w:t>
      </w:r>
      <w:r w:rsidRPr="00FC5D67">
        <w:rPr>
          <w:rFonts w:hAnsi="바탕" w:cs="Arial" w:hint="eastAsia"/>
          <w:sz w:val="24"/>
        </w:rPr>
        <w:t xml:space="preserve">공시자료를 기초로 </w:t>
      </w:r>
      <w:r w:rsidRPr="00FC5D67">
        <w:rPr>
          <w:rFonts w:hAnsi="바탕" w:cs="Arial" w:hint="eastAsia"/>
          <w:sz w:val="24"/>
          <w:szCs w:val="20"/>
        </w:rPr>
        <w:t>함)</w:t>
      </w:r>
    </w:p>
    <w:p w:rsidR="00A573CE" w:rsidRPr="00FC5D67" w:rsidRDefault="00A573CE" w:rsidP="009B3838">
      <w:pPr>
        <w:pStyle w:val="a8"/>
        <w:kinsoku w:val="0"/>
        <w:wordWrap/>
        <w:overflowPunct w:val="0"/>
        <w:adjustRightInd w:val="0"/>
        <w:snapToGrid w:val="0"/>
        <w:spacing w:line="276" w:lineRule="auto"/>
        <w:ind w:leftChars="0" w:left="760"/>
        <w:rPr>
          <w:rFonts w:hAnsi="바탕" w:cs="Arial"/>
          <w:szCs w:val="20"/>
        </w:rPr>
      </w:pPr>
    </w:p>
    <w:p w:rsidR="00796B3E" w:rsidRPr="00FC5D67" w:rsidRDefault="00796B3E" w:rsidP="009B3838">
      <w:pPr>
        <w:pStyle w:val="a8"/>
        <w:numPr>
          <w:ilvl w:val="0"/>
          <w:numId w:val="15"/>
        </w:numPr>
        <w:spacing w:line="276" w:lineRule="auto"/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 xml:space="preserve">보험설계사와 은행판매 </w:t>
      </w:r>
      <w:proofErr w:type="spellStart"/>
      <w:r w:rsidRPr="00FC5D67">
        <w:rPr>
          <w:rFonts w:hAnsi="바탕" w:hint="eastAsia"/>
          <w:bCs/>
          <w:sz w:val="24"/>
        </w:rPr>
        <w:t>방카슈랑스</w:t>
      </w:r>
      <w:proofErr w:type="spellEnd"/>
      <w:r w:rsidRPr="00FC5D67">
        <w:rPr>
          <w:rFonts w:hAnsi="바탕" w:hint="eastAsia"/>
          <w:bCs/>
          <w:sz w:val="24"/>
        </w:rPr>
        <w:t xml:space="preserve"> 상품의 구분 없이 동일하게 평가함</w:t>
      </w:r>
    </w:p>
    <w:p w:rsidR="00A573CE" w:rsidRPr="00FC5D67" w:rsidRDefault="00A573CE" w:rsidP="00A573CE">
      <w:pPr>
        <w:pStyle w:val="a8"/>
        <w:spacing w:line="276" w:lineRule="auto"/>
        <w:ind w:leftChars="0" w:left="1070"/>
        <w:rPr>
          <w:rFonts w:hAnsi="바탕"/>
          <w:bCs/>
          <w:sz w:val="24"/>
        </w:rPr>
      </w:pPr>
    </w:p>
    <w:p w:rsidR="00DF5E12" w:rsidRPr="00FC5D67" w:rsidRDefault="00796B3E" w:rsidP="009B3838">
      <w:pPr>
        <w:pStyle w:val="a8"/>
        <w:widowControl/>
        <w:numPr>
          <w:ilvl w:val="0"/>
          <w:numId w:val="15"/>
        </w:numPr>
        <w:kinsoku w:val="0"/>
        <w:wordWrap/>
        <w:overflowPunct w:val="0"/>
        <w:autoSpaceDE/>
        <w:autoSpaceDN/>
        <w:adjustRightInd w:val="0"/>
        <w:snapToGrid w:val="0"/>
        <w:spacing w:line="276" w:lineRule="auto"/>
        <w:ind w:leftChars="0"/>
        <w:jc w:val="left"/>
        <w:rPr>
          <w:rFonts w:hAnsi="바탕" w:cs="굴림"/>
          <w:color w:val="000000"/>
          <w:kern w:val="0"/>
          <w:sz w:val="16"/>
          <w:szCs w:val="20"/>
        </w:rPr>
      </w:pPr>
      <w:r w:rsidRPr="00FC5D67">
        <w:rPr>
          <w:rFonts w:hAnsi="바탕" w:hint="eastAsia"/>
          <w:bCs/>
          <w:sz w:val="24"/>
        </w:rPr>
        <w:t xml:space="preserve">소비자가 납입한 보험료 대비 </w:t>
      </w:r>
      <w:r w:rsidR="00E840AE" w:rsidRPr="00FC5D67">
        <w:rPr>
          <w:rFonts w:hAnsi="바탕" w:hint="eastAsia"/>
          <w:bCs/>
          <w:sz w:val="24"/>
        </w:rPr>
        <w:t xml:space="preserve">실질수익률인 </w:t>
      </w:r>
      <w:r w:rsidRPr="00FC5D67">
        <w:rPr>
          <w:rFonts w:hAnsi="바탕" w:hint="eastAsia"/>
          <w:bCs/>
          <w:sz w:val="24"/>
        </w:rPr>
        <w:t>실효수익률은 펀드투입비율에 가중</w:t>
      </w:r>
      <w:r w:rsidR="009328DA" w:rsidRPr="00FC5D67">
        <w:rPr>
          <w:rFonts w:hAnsi="바탕" w:hint="eastAsia"/>
          <w:bCs/>
          <w:sz w:val="24"/>
        </w:rPr>
        <w:t xml:space="preserve"> </w:t>
      </w:r>
      <w:r w:rsidRPr="00FC5D67">
        <w:rPr>
          <w:rFonts w:hAnsi="바탕" w:hint="eastAsia"/>
          <w:bCs/>
          <w:sz w:val="24"/>
        </w:rPr>
        <w:t xml:space="preserve">평균한 상품별 </w:t>
      </w:r>
      <w:r w:rsidR="00E840AE" w:rsidRPr="00FC5D67">
        <w:rPr>
          <w:rFonts w:hAnsi="바탕" w:hint="eastAsia"/>
          <w:bCs/>
          <w:sz w:val="24"/>
        </w:rPr>
        <w:t>펀드</w:t>
      </w:r>
      <w:r w:rsidRPr="00FC5D67">
        <w:rPr>
          <w:rFonts w:hAnsi="바탕" w:hint="eastAsia"/>
          <w:bCs/>
          <w:sz w:val="24"/>
        </w:rPr>
        <w:t>수익률을 곱하여 산출함</w:t>
      </w:r>
      <w:r w:rsidR="007C622A" w:rsidRPr="00FC5D67">
        <w:rPr>
          <w:rFonts w:hAnsi="바탕" w:hint="eastAsia"/>
          <w:bCs/>
          <w:sz w:val="24"/>
        </w:rPr>
        <w:t>.</w:t>
      </w:r>
      <w:r w:rsidR="00FF0D89" w:rsidRPr="00FC5D67">
        <w:rPr>
          <w:rFonts w:hAnsi="바탕" w:hint="eastAsia"/>
          <w:bCs/>
          <w:sz w:val="24"/>
        </w:rPr>
        <w:t xml:space="preserve"> </w:t>
      </w:r>
    </w:p>
    <w:p w:rsidR="00DF5E12" w:rsidRPr="00FC5D67" w:rsidRDefault="00DF5E12" w:rsidP="00DF5E12">
      <w:pPr>
        <w:pStyle w:val="a8"/>
        <w:rPr>
          <w:rFonts w:hAnsi="바탕"/>
          <w:bCs/>
        </w:rPr>
      </w:pPr>
    </w:p>
    <w:p w:rsidR="00A573CE" w:rsidRPr="00FC5D67" w:rsidRDefault="00DF5E12" w:rsidP="00A573CE">
      <w:pPr>
        <w:pStyle w:val="hstyle0"/>
        <w:spacing w:line="276" w:lineRule="auto"/>
        <w:ind w:leftChars="300" w:left="840" w:hangingChars="100" w:hanging="24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>* 투입비율은 납입보험료에서 해당 사업비와 위험보험료를 공제하고 보험료대비 펀드에 투입되는 비율로서 여기에는 운용/수탁수수료</w:t>
      </w:r>
      <w:r w:rsidR="001B76F4"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hint="eastAsia"/>
          <w:sz w:val="24"/>
          <w:szCs w:val="24"/>
        </w:rPr>
        <w:t xml:space="preserve">등이 포함되어 있으며, 수익률평가에는 이를 포함하여 평가함. </w:t>
      </w:r>
    </w:p>
    <w:p w:rsidR="00A573CE" w:rsidRPr="00FC5D67" w:rsidRDefault="00A573CE" w:rsidP="00A573CE">
      <w:pPr>
        <w:pStyle w:val="hstyle0"/>
        <w:spacing w:line="276" w:lineRule="auto"/>
        <w:ind w:leftChars="300" w:left="840" w:hangingChars="100" w:hanging="240"/>
        <w:jc w:val="left"/>
        <w:rPr>
          <w:sz w:val="24"/>
          <w:szCs w:val="24"/>
        </w:rPr>
      </w:pPr>
    </w:p>
    <w:p w:rsidR="00DF5E12" w:rsidRPr="00FC5D67" w:rsidRDefault="00DF5E12" w:rsidP="00A573CE">
      <w:pPr>
        <w:pStyle w:val="hstyle0"/>
        <w:spacing w:line="276" w:lineRule="auto"/>
        <w:ind w:leftChars="400" w:left="800"/>
        <w:jc w:val="left"/>
        <w:rPr>
          <w:sz w:val="24"/>
          <w:szCs w:val="24"/>
        </w:rPr>
      </w:pPr>
      <w:proofErr w:type="spellStart"/>
      <w:r w:rsidRPr="00FC5D67">
        <w:rPr>
          <w:rFonts w:cs="바탕" w:hint="eastAsia"/>
          <w:sz w:val="24"/>
          <w:szCs w:val="24"/>
        </w:rPr>
        <w:t>변액</w:t>
      </w:r>
      <w:r w:rsidR="001B76F4" w:rsidRPr="00FC5D67">
        <w:rPr>
          <w:rFonts w:cs="바탕" w:hint="eastAsia"/>
          <w:sz w:val="24"/>
          <w:szCs w:val="24"/>
        </w:rPr>
        <w:t>유니버셜</w:t>
      </w:r>
      <w:r w:rsidRPr="00FC5D67">
        <w:rPr>
          <w:rFonts w:cs="바탕" w:hint="eastAsia"/>
          <w:sz w:val="24"/>
          <w:szCs w:val="24"/>
        </w:rPr>
        <w:t>보험의</w:t>
      </w:r>
      <w:proofErr w:type="spellEnd"/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수탁보수는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대부분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매년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특별계정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적립금의</w:t>
      </w:r>
      <w:r w:rsidRPr="00FC5D67">
        <w:rPr>
          <w:rFonts w:hint="eastAsia"/>
          <w:sz w:val="24"/>
          <w:szCs w:val="24"/>
        </w:rPr>
        <w:t xml:space="preserve"> 0.03%</w:t>
      </w:r>
      <w:r w:rsidRPr="00FC5D67">
        <w:rPr>
          <w:rFonts w:cs="바탕" w:hint="eastAsia"/>
          <w:sz w:val="24"/>
          <w:szCs w:val="24"/>
        </w:rPr>
        <w:t>내외를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매일</w:t>
      </w:r>
      <w:r w:rsidRPr="00FC5D67">
        <w:rPr>
          <w:rFonts w:hint="eastAsia"/>
          <w:sz w:val="24"/>
          <w:szCs w:val="24"/>
        </w:rPr>
        <w:t xml:space="preserve"> 0.00008%</w:t>
      </w:r>
      <w:r w:rsidRPr="00FC5D67">
        <w:rPr>
          <w:rFonts w:cs="바탕" w:hint="eastAsia"/>
          <w:sz w:val="24"/>
          <w:szCs w:val="24"/>
        </w:rPr>
        <w:t>를 공제하며</w:t>
      </w:r>
      <w:r w:rsidRPr="00FC5D67">
        <w:rPr>
          <w:rFonts w:hint="eastAsia"/>
          <w:sz w:val="24"/>
          <w:szCs w:val="24"/>
        </w:rPr>
        <w:t xml:space="preserve">, </w:t>
      </w:r>
      <w:r w:rsidRPr="00FC5D67">
        <w:rPr>
          <w:rFonts w:cs="바탕" w:hint="eastAsia"/>
          <w:sz w:val="24"/>
          <w:szCs w:val="24"/>
        </w:rPr>
        <w:t>운용보수는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평균적으로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특별계정적립금의</w:t>
      </w:r>
      <w:r w:rsidRPr="00FC5D67">
        <w:rPr>
          <w:rFonts w:hint="eastAsia"/>
          <w:sz w:val="24"/>
          <w:szCs w:val="24"/>
        </w:rPr>
        <w:t xml:space="preserve"> 0.5%~0.8%</w:t>
      </w:r>
      <w:r w:rsidRPr="00FC5D67">
        <w:rPr>
          <w:rFonts w:cs="바탕" w:hint="eastAsia"/>
          <w:sz w:val="24"/>
          <w:szCs w:val="24"/>
        </w:rPr>
        <w:t>를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매일</w:t>
      </w:r>
      <w:r w:rsidRPr="00FC5D67">
        <w:rPr>
          <w:rFonts w:hint="eastAsia"/>
          <w:sz w:val="24"/>
          <w:szCs w:val="24"/>
        </w:rPr>
        <w:t xml:space="preserve"> 0.002%</w:t>
      </w:r>
      <w:r w:rsidRPr="00FC5D67">
        <w:rPr>
          <w:rFonts w:cs="바탕" w:hint="eastAsia"/>
          <w:sz w:val="24"/>
          <w:szCs w:val="24"/>
        </w:rPr>
        <w:t>씩</w:t>
      </w:r>
      <w:r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cs="바탕" w:hint="eastAsia"/>
          <w:sz w:val="24"/>
          <w:szCs w:val="24"/>
        </w:rPr>
        <w:t>공제함</w:t>
      </w:r>
      <w:r w:rsidRPr="00FC5D67">
        <w:rPr>
          <w:rFonts w:hint="eastAsia"/>
          <w:sz w:val="24"/>
          <w:szCs w:val="24"/>
        </w:rPr>
        <w:t xml:space="preserve">. </w:t>
      </w:r>
    </w:p>
    <w:p w:rsidR="00DF5E12" w:rsidRPr="00FC5D67" w:rsidRDefault="00DF5E12" w:rsidP="00DF5E12">
      <w:pPr>
        <w:pStyle w:val="hstyle0"/>
        <w:spacing w:line="240" w:lineRule="auto"/>
        <w:ind w:leftChars="300" w:left="840" w:hangingChars="100" w:hanging="240"/>
        <w:jc w:val="left"/>
        <w:rPr>
          <w:sz w:val="24"/>
          <w:szCs w:val="24"/>
        </w:rPr>
      </w:pPr>
    </w:p>
    <w:p w:rsidR="001A390F" w:rsidRPr="00FC5D67" w:rsidRDefault="001A390F" w:rsidP="001A390F">
      <w:pPr>
        <w:pStyle w:val="a8"/>
        <w:numPr>
          <w:ilvl w:val="0"/>
          <w:numId w:val="15"/>
        </w:numPr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>소비자</w:t>
      </w:r>
      <w:r w:rsidR="000C2101" w:rsidRPr="00FC5D67">
        <w:rPr>
          <w:rFonts w:hAnsi="바탕" w:hint="eastAsia"/>
          <w:bCs/>
          <w:sz w:val="24"/>
        </w:rPr>
        <w:t xml:space="preserve"> 선택정보로서</w:t>
      </w:r>
      <w:r w:rsidRPr="00FC5D67">
        <w:rPr>
          <w:rFonts w:hAnsi="바탕" w:hint="eastAsia"/>
          <w:bCs/>
          <w:sz w:val="24"/>
        </w:rPr>
        <w:t xml:space="preserve"> 최근의 투자실적을 제공하</w:t>
      </w:r>
      <w:r w:rsidR="00B554A6" w:rsidRPr="00FC5D67">
        <w:rPr>
          <w:rFonts w:hAnsi="바탕" w:hint="eastAsia"/>
          <w:bCs/>
          <w:sz w:val="24"/>
        </w:rPr>
        <w:t>고, 해당상품</w:t>
      </w:r>
      <w:r w:rsidR="000C2101" w:rsidRPr="00FC5D67">
        <w:rPr>
          <w:rFonts w:hAnsi="바탕" w:hint="eastAsia"/>
          <w:bCs/>
          <w:sz w:val="24"/>
        </w:rPr>
        <w:t>을 가입한 소비자의 해당상품의</w:t>
      </w:r>
      <w:r w:rsidR="00B554A6" w:rsidRPr="00FC5D67">
        <w:rPr>
          <w:rFonts w:hAnsi="바탕" w:hint="eastAsia"/>
          <w:bCs/>
          <w:sz w:val="24"/>
        </w:rPr>
        <w:t xml:space="preserve"> 펀드의 수익률 예측에 도움을 주기 위해 해당상품이 </w:t>
      </w:r>
      <w:r w:rsidRPr="00FC5D67">
        <w:rPr>
          <w:rFonts w:hAnsi="바탕" w:hint="eastAsia"/>
          <w:bCs/>
          <w:sz w:val="24"/>
        </w:rPr>
        <w:t>1년, 6개월</w:t>
      </w:r>
      <w:r w:rsidR="00B554A6" w:rsidRPr="00FC5D67">
        <w:rPr>
          <w:rFonts w:hAnsi="바탕" w:hint="eastAsia"/>
          <w:bCs/>
          <w:sz w:val="24"/>
        </w:rPr>
        <w:t xml:space="preserve">에 미치지 못하였어도 해당펀드의 1년, 6개월 펀드의 </w:t>
      </w:r>
      <w:r w:rsidRPr="00FC5D67">
        <w:rPr>
          <w:rFonts w:hAnsi="바탕" w:hint="eastAsia"/>
          <w:bCs/>
          <w:sz w:val="24"/>
        </w:rPr>
        <w:t>수익률을 평가함.</w:t>
      </w:r>
      <w:r w:rsidR="008A5353" w:rsidRPr="00FC5D67">
        <w:rPr>
          <w:rFonts w:hAnsi="바탕" w:hint="eastAsia"/>
          <w:bCs/>
          <w:sz w:val="24"/>
        </w:rPr>
        <w:t xml:space="preserve"> </w:t>
      </w:r>
    </w:p>
    <w:p w:rsidR="001A390F" w:rsidRPr="00FC5D67" w:rsidRDefault="001A390F" w:rsidP="001A390F">
      <w:pPr>
        <w:pStyle w:val="a8"/>
        <w:widowControl/>
        <w:kinsoku w:val="0"/>
        <w:wordWrap/>
        <w:overflowPunct w:val="0"/>
        <w:autoSpaceDE/>
        <w:autoSpaceDN/>
        <w:adjustRightInd w:val="0"/>
        <w:snapToGrid w:val="0"/>
        <w:ind w:leftChars="0" w:left="1070"/>
        <w:jc w:val="left"/>
        <w:rPr>
          <w:rFonts w:hAnsi="바탕" w:cs="굴림"/>
          <w:color w:val="000000"/>
          <w:kern w:val="0"/>
          <w:szCs w:val="20"/>
        </w:rPr>
      </w:pPr>
    </w:p>
    <w:p w:rsidR="005A3EFE" w:rsidRPr="00FC5D67" w:rsidRDefault="005A3EFE" w:rsidP="005A3EFE">
      <w:pPr>
        <w:pStyle w:val="a8"/>
        <w:widowControl/>
        <w:numPr>
          <w:ilvl w:val="0"/>
          <w:numId w:val="15"/>
        </w:numPr>
        <w:kinsoku w:val="0"/>
        <w:wordWrap/>
        <w:overflowPunct w:val="0"/>
        <w:autoSpaceDE/>
        <w:autoSpaceDN/>
        <w:adjustRightInd w:val="0"/>
        <w:snapToGrid w:val="0"/>
        <w:ind w:leftChars="0"/>
        <w:jc w:val="left"/>
        <w:rPr>
          <w:rFonts w:hAnsi="바탕" w:cs="굴림"/>
          <w:color w:val="000000"/>
          <w:kern w:val="0"/>
          <w:szCs w:val="20"/>
        </w:rPr>
      </w:pPr>
      <w:r w:rsidRPr="00FC5D67">
        <w:rPr>
          <w:rFonts w:hAnsi="바탕" w:cs="굴림" w:hint="eastAsia"/>
          <w:color w:val="000000"/>
          <w:kern w:val="0"/>
          <w:sz w:val="24"/>
        </w:rPr>
        <w:t xml:space="preserve">상품이 여러 펀드에 분산 투자되므로 </w:t>
      </w:r>
      <w:r w:rsidR="008D7FA5" w:rsidRPr="00FC5D67">
        <w:rPr>
          <w:rFonts w:hAnsi="바탕" w:cs="굴림" w:hint="eastAsia"/>
          <w:color w:val="000000"/>
          <w:kern w:val="0"/>
          <w:sz w:val="24"/>
        </w:rPr>
        <w:t xml:space="preserve">투자된 모든 </w:t>
      </w:r>
      <w:r w:rsidRPr="00FC5D67">
        <w:rPr>
          <w:rFonts w:hAnsi="바탕" w:cs="굴림" w:hint="eastAsia"/>
          <w:color w:val="000000"/>
          <w:kern w:val="0"/>
          <w:sz w:val="24"/>
        </w:rPr>
        <w:t xml:space="preserve">펀드의 수익률을 순자산비중으로 </w:t>
      </w:r>
      <w:proofErr w:type="spellStart"/>
      <w:r w:rsidRPr="00FC5D67">
        <w:rPr>
          <w:rFonts w:hAnsi="바탕" w:cs="굴림" w:hint="eastAsia"/>
          <w:color w:val="000000"/>
          <w:kern w:val="0"/>
          <w:sz w:val="24"/>
        </w:rPr>
        <w:t>가중평균</w:t>
      </w:r>
      <w:r w:rsidR="002319CB" w:rsidRPr="00FC5D67">
        <w:rPr>
          <w:rFonts w:hAnsi="바탕" w:cs="굴림" w:hint="eastAsia"/>
          <w:color w:val="000000"/>
          <w:kern w:val="0"/>
          <w:sz w:val="24"/>
        </w:rPr>
        <w:t>하여</w:t>
      </w:r>
      <w:proofErr w:type="spellEnd"/>
      <w:r w:rsidR="002319CB" w:rsidRPr="00FC5D67">
        <w:rPr>
          <w:rFonts w:hAnsi="바탕" w:cs="굴림" w:hint="eastAsia"/>
          <w:color w:val="000000"/>
          <w:kern w:val="0"/>
          <w:sz w:val="24"/>
        </w:rPr>
        <w:t xml:space="preserve"> </w:t>
      </w:r>
      <w:r w:rsidR="00EC4F0E" w:rsidRPr="00FC5D67">
        <w:rPr>
          <w:rFonts w:hAnsi="바탕" w:cs="굴림" w:hint="eastAsia"/>
          <w:color w:val="000000"/>
          <w:kern w:val="0"/>
          <w:sz w:val="24"/>
        </w:rPr>
        <w:t xml:space="preserve">상품별 </w:t>
      </w:r>
      <w:r w:rsidR="00E840AE" w:rsidRPr="00FC5D67">
        <w:rPr>
          <w:rFonts w:hAnsi="바탕" w:cs="굴림" w:hint="eastAsia"/>
          <w:color w:val="000000"/>
          <w:kern w:val="0"/>
          <w:sz w:val="24"/>
        </w:rPr>
        <w:t>실효</w:t>
      </w:r>
      <w:r w:rsidRPr="00FC5D67">
        <w:rPr>
          <w:rFonts w:hAnsi="바탕" w:cs="굴림" w:hint="eastAsia"/>
          <w:color w:val="000000"/>
          <w:kern w:val="0"/>
          <w:sz w:val="24"/>
        </w:rPr>
        <w:t>수익률</w:t>
      </w:r>
      <w:r w:rsidR="002319CB" w:rsidRPr="00FC5D67">
        <w:rPr>
          <w:rFonts w:hAnsi="바탕" w:cs="굴림" w:hint="eastAsia"/>
          <w:color w:val="000000"/>
          <w:kern w:val="0"/>
          <w:sz w:val="24"/>
        </w:rPr>
        <w:t>을 산출함</w:t>
      </w:r>
      <w:r w:rsidR="00011E11" w:rsidRPr="00FC5D67">
        <w:rPr>
          <w:rFonts w:hAnsi="바탕" w:cs="굴림" w:hint="eastAsia"/>
          <w:color w:val="000000"/>
          <w:kern w:val="0"/>
          <w:sz w:val="24"/>
        </w:rPr>
        <w:t>.</w:t>
      </w:r>
    </w:p>
    <w:p w:rsidR="005A3EFE" w:rsidRPr="00FC5D67" w:rsidRDefault="005A3EFE" w:rsidP="005A3EFE">
      <w:pPr>
        <w:pStyle w:val="a8"/>
        <w:kinsoku w:val="0"/>
        <w:wordWrap/>
        <w:overflowPunct w:val="0"/>
        <w:adjustRightInd w:val="0"/>
        <w:snapToGrid w:val="0"/>
        <w:ind w:leftChars="0" w:left="760"/>
        <w:jc w:val="left"/>
        <w:rPr>
          <w:rFonts w:hAnsi="바탕" w:cs="굴림"/>
          <w:color w:val="000000"/>
          <w:kern w:val="0"/>
          <w:szCs w:val="20"/>
        </w:rPr>
      </w:pPr>
    </w:p>
    <w:p w:rsidR="00A573CE" w:rsidRPr="00FC5D67" w:rsidRDefault="00A573CE" w:rsidP="005A3EFE">
      <w:pPr>
        <w:pStyle w:val="a8"/>
        <w:kinsoku w:val="0"/>
        <w:wordWrap/>
        <w:overflowPunct w:val="0"/>
        <w:adjustRightInd w:val="0"/>
        <w:snapToGrid w:val="0"/>
        <w:ind w:leftChars="0" w:left="760"/>
        <w:jc w:val="left"/>
        <w:rPr>
          <w:rFonts w:hAnsi="바탕" w:cs="굴림"/>
          <w:color w:val="000000"/>
          <w:kern w:val="0"/>
          <w:szCs w:val="20"/>
        </w:rPr>
      </w:pPr>
    </w:p>
    <w:p w:rsidR="00A573CE" w:rsidRPr="00FC5D67" w:rsidRDefault="00A573CE" w:rsidP="005A3EFE">
      <w:pPr>
        <w:pStyle w:val="a8"/>
        <w:kinsoku w:val="0"/>
        <w:wordWrap/>
        <w:overflowPunct w:val="0"/>
        <w:adjustRightInd w:val="0"/>
        <w:snapToGrid w:val="0"/>
        <w:ind w:leftChars="0" w:left="760"/>
        <w:jc w:val="left"/>
        <w:rPr>
          <w:rFonts w:hAnsi="바탕" w:cs="굴림"/>
          <w:color w:val="000000"/>
          <w:kern w:val="0"/>
          <w:szCs w:val="20"/>
        </w:rPr>
      </w:pPr>
    </w:p>
    <w:p w:rsidR="00A573CE" w:rsidRPr="00FC5D67" w:rsidRDefault="00A573CE" w:rsidP="005A3EFE">
      <w:pPr>
        <w:pStyle w:val="a8"/>
        <w:kinsoku w:val="0"/>
        <w:wordWrap/>
        <w:overflowPunct w:val="0"/>
        <w:adjustRightInd w:val="0"/>
        <w:snapToGrid w:val="0"/>
        <w:ind w:leftChars="0" w:left="760"/>
        <w:jc w:val="left"/>
        <w:rPr>
          <w:rFonts w:hAnsi="바탕" w:cs="굴림"/>
          <w:color w:val="000000"/>
          <w:kern w:val="0"/>
          <w:szCs w:val="20"/>
        </w:rPr>
      </w:pPr>
    </w:p>
    <w:p w:rsidR="00381AF9" w:rsidRPr="00FC5D67" w:rsidRDefault="00381AF9" w:rsidP="005A3EFE">
      <w:pPr>
        <w:pStyle w:val="a8"/>
        <w:kinsoku w:val="0"/>
        <w:wordWrap/>
        <w:overflowPunct w:val="0"/>
        <w:adjustRightInd w:val="0"/>
        <w:snapToGrid w:val="0"/>
        <w:ind w:leftChars="0" w:left="760"/>
        <w:jc w:val="left"/>
        <w:rPr>
          <w:rFonts w:hAnsi="바탕" w:cs="굴림"/>
          <w:color w:val="000000"/>
          <w:kern w:val="0"/>
          <w:szCs w:val="20"/>
        </w:rPr>
      </w:pPr>
    </w:p>
    <w:p w:rsidR="00A573CE" w:rsidRPr="00FC5D67" w:rsidRDefault="005A3EFE" w:rsidP="005A3EFE">
      <w:pPr>
        <w:kinsoku w:val="0"/>
        <w:wordWrap/>
        <w:overflowPunct w:val="0"/>
        <w:adjustRightInd w:val="0"/>
        <w:snapToGrid w:val="0"/>
        <w:jc w:val="left"/>
        <w:rPr>
          <w:rFonts w:hAnsi="바탕" w:cs="굴림"/>
          <w:color w:val="000000"/>
          <w:kern w:val="0"/>
          <w:sz w:val="22"/>
        </w:rPr>
      </w:pPr>
      <w:r w:rsidRPr="00FC5D67">
        <w:rPr>
          <w:rFonts w:hAnsi="바탕" w:cs="굴림" w:hint="eastAsia"/>
          <w:color w:val="000000"/>
          <w:kern w:val="0"/>
          <w:sz w:val="24"/>
        </w:rPr>
        <w:t>          </w:t>
      </w:r>
      <w:r w:rsidRPr="00FC5D67">
        <w:rPr>
          <w:rFonts w:hAnsi="바탕" w:cs="굴림" w:hint="eastAsia"/>
          <w:color w:val="000000"/>
          <w:kern w:val="0"/>
          <w:sz w:val="22"/>
        </w:rPr>
        <w:t>&lt;</w:t>
      </w:r>
      <w:r w:rsidR="00011E11" w:rsidRPr="00FC5D67">
        <w:rPr>
          <w:rFonts w:hAnsi="바탕" w:cs="굴림" w:hint="eastAsia"/>
          <w:color w:val="000000"/>
          <w:kern w:val="0"/>
          <w:sz w:val="22"/>
        </w:rPr>
        <w:t xml:space="preserve"> 수익률산출 </w:t>
      </w:r>
      <w:proofErr w:type="gramStart"/>
      <w:r w:rsidR="00011E11" w:rsidRPr="00FC5D67">
        <w:rPr>
          <w:rFonts w:hAnsi="바탕" w:cs="굴림" w:hint="eastAsia"/>
          <w:color w:val="000000"/>
          <w:kern w:val="0"/>
          <w:sz w:val="22"/>
        </w:rPr>
        <w:t>예시 :</w:t>
      </w:r>
      <w:proofErr w:type="gramEnd"/>
      <w:r w:rsidR="00011E11" w:rsidRPr="00FC5D67">
        <w:rPr>
          <w:rFonts w:hAnsi="바탕" w:cs="굴림" w:hint="eastAsia"/>
          <w:color w:val="000000"/>
          <w:kern w:val="0"/>
          <w:sz w:val="22"/>
        </w:rPr>
        <w:t xml:space="preserve"> </w:t>
      </w:r>
      <w:r w:rsidRPr="00FC5D67">
        <w:rPr>
          <w:rFonts w:hAnsi="바탕" w:cs="굴림" w:hint="eastAsia"/>
          <w:color w:val="000000"/>
          <w:kern w:val="0"/>
          <w:sz w:val="22"/>
        </w:rPr>
        <w:t>(무)</w:t>
      </w:r>
      <w:proofErr w:type="spellStart"/>
      <w:r w:rsidRPr="00FC5D67">
        <w:rPr>
          <w:rFonts w:hAnsi="바탕" w:cs="굴림" w:hint="eastAsia"/>
          <w:color w:val="000000"/>
          <w:kern w:val="0"/>
          <w:sz w:val="22"/>
        </w:rPr>
        <w:t>알리안츠뉴파워리턴변액유니버셜보험</w:t>
      </w:r>
      <w:proofErr w:type="spellEnd"/>
      <w:r w:rsidR="00011E11" w:rsidRPr="00FC5D67">
        <w:rPr>
          <w:rFonts w:hAnsi="바탕" w:cs="굴림" w:hint="eastAsia"/>
          <w:color w:val="000000"/>
          <w:kern w:val="0"/>
          <w:sz w:val="22"/>
        </w:rPr>
        <w:t xml:space="preserve"> </w:t>
      </w:r>
      <w:r w:rsidRPr="00FC5D67">
        <w:rPr>
          <w:rFonts w:hAnsi="바탕" w:cs="굴림" w:hint="eastAsia"/>
          <w:color w:val="000000"/>
          <w:kern w:val="0"/>
          <w:sz w:val="22"/>
        </w:rPr>
        <w:t>&gt; </w:t>
      </w:r>
    </w:p>
    <w:p w:rsidR="005A3EFE" w:rsidRPr="00FC5D67" w:rsidRDefault="005A3EFE" w:rsidP="005A3EFE">
      <w:pPr>
        <w:kinsoku w:val="0"/>
        <w:wordWrap/>
        <w:overflowPunct w:val="0"/>
        <w:adjustRightInd w:val="0"/>
        <w:snapToGrid w:val="0"/>
        <w:jc w:val="left"/>
        <w:rPr>
          <w:rFonts w:hAnsi="바탕" w:cs="굴림"/>
          <w:color w:val="000000"/>
          <w:kern w:val="0"/>
          <w:sz w:val="18"/>
          <w:szCs w:val="20"/>
        </w:rPr>
      </w:pPr>
      <w:r w:rsidRPr="00FC5D67">
        <w:rPr>
          <w:rFonts w:hAnsi="바탕" w:cs="굴림" w:hint="eastAsia"/>
          <w:color w:val="000000"/>
          <w:kern w:val="0"/>
          <w:sz w:val="22"/>
        </w:rPr>
        <w:t xml:space="preserve"> </w:t>
      </w:r>
    </w:p>
    <w:tbl>
      <w:tblPr>
        <w:tblW w:w="0" w:type="auto"/>
        <w:tblInd w:w="493" w:type="dxa"/>
        <w:tblCellMar>
          <w:left w:w="0" w:type="dxa"/>
          <w:right w:w="0" w:type="dxa"/>
        </w:tblCellMar>
        <w:tblLook w:val="04A0"/>
      </w:tblPr>
      <w:tblGrid>
        <w:gridCol w:w="2856"/>
        <w:gridCol w:w="1020"/>
        <w:gridCol w:w="874"/>
        <w:gridCol w:w="828"/>
        <w:gridCol w:w="1452"/>
        <w:gridCol w:w="1424"/>
      </w:tblGrid>
      <w:tr w:rsidR="005A3EFE" w:rsidRPr="00FC5D67" w:rsidTr="00011E11">
        <w:trPr>
          <w:trHeight w:val="1056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펀드명</w:t>
            </w:r>
            <w:proofErr w:type="spellEnd"/>
          </w:p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left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개별 펀드 수익률</w:t>
            </w:r>
          </w:p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(직전 1년)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순자산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순자산 비중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가중평균 수익률</w:t>
            </w:r>
          </w:p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(3)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bCs/>
                <w:color w:val="000000"/>
                <w:kern w:val="0"/>
                <w:sz w:val="18"/>
                <w:szCs w:val="18"/>
              </w:rPr>
              <w:t>실효수익률</w:t>
            </w:r>
          </w:p>
        </w:tc>
      </w:tr>
      <w:tr w:rsidR="005A3EFE" w:rsidRPr="00FC5D67" w:rsidTr="00011E11">
        <w:trPr>
          <w:trHeight w:val="36"/>
        </w:trPr>
        <w:tc>
          <w:tcPr>
            <w:tcW w:w="2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   (1)</w:t>
            </w:r>
          </w:p>
        </w:tc>
        <w:tc>
          <w:tcPr>
            <w:tcW w:w="8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(단위</w:t>
            </w:r>
            <w:proofErr w:type="gram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:억</w:t>
            </w:r>
            <w:proofErr w:type="gramEnd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  (2)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∑ (1)×(2)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A3EFE">
            <w:pPr>
              <w:kinsoku w:val="0"/>
              <w:wordWrap/>
              <w:overflowPunct w:val="0"/>
              <w:adjustRightInd w:val="0"/>
              <w:snapToGrid w:val="0"/>
              <w:spacing w:line="160" w:lineRule="atLeast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 (3)× 87.8%</w:t>
            </w:r>
          </w:p>
        </w:tc>
      </w:tr>
      <w:tr w:rsidR="005A3EFE" w:rsidRPr="00FC5D67" w:rsidTr="00011E11">
        <w:trPr>
          <w:trHeight w:val="126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안정형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2.8%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15.1%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31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Ko</w:t>
            </w:r>
            <w:proofErr w:type="spellEnd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-BRICs주식형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0.</w:t>
            </w:r>
            <w:r w:rsidR="005139C1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2</w:t>
            </w: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1.9%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토탈리턴글로벌채권재간접형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6.</w:t>
            </w:r>
            <w:r w:rsidR="005139C1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8</w:t>
            </w: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64.1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7.2%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글로벌셀렉트재간접형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14.6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88.2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9.9%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채권형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4.7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46.7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5.2%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글로벌리츠형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17.6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30.9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3.5%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6.5%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5.7%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주식혼합형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3.0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18.4%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23437A" w:rsidP="0023437A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(펀드수익률합계)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(6.5%×87.8%)</w:t>
            </w:r>
          </w:p>
        </w:tc>
      </w:tr>
      <w:tr w:rsidR="005A3EFE" w:rsidRPr="00FC5D67" w:rsidTr="001B5624">
        <w:trPr>
          <w:trHeight w:val="4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Index혼합형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1.1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13.5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1.5%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  <w:r w:rsidR="0023437A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23437A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총납입보험료</w:t>
            </w:r>
            <w:proofErr w:type="spellEnd"/>
            <w:r w:rsidR="0023437A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 xml:space="preserve"> 대비 수익률)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이머징마켓채권재간접형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14.0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90.1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10.1%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혼합간접형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6.5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19.9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2.2%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글로벌이머징마켓혼합재간접형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5.4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20.0%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64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성장형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5139C1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.3</w:t>
            </w: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7.08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0.8%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A3EFE" w:rsidRPr="00FC5D67" w:rsidTr="00011E11">
        <w:trPr>
          <w:trHeight w:val="21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BRICs주식형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139C1" w:rsidP="005139C1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-0.1</w:t>
            </w:r>
            <w:r w:rsidR="005A3EFE"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36.5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4.1%</w:t>
            </w:r>
          </w:p>
        </w:tc>
        <w:tc>
          <w:tcPr>
            <w:tcW w:w="1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3EFE" w:rsidRPr="00FC5D67" w:rsidRDefault="005A3EFE" w:rsidP="00A573CE">
            <w:pPr>
              <w:kinsoku w:val="0"/>
              <w:wordWrap/>
              <w:overflowPunct w:val="0"/>
              <w:adjustRightInd w:val="0"/>
              <w:snapToGrid w:val="0"/>
              <w:spacing w:line="360" w:lineRule="auto"/>
              <w:jc w:val="center"/>
              <w:rPr>
                <w:rFonts w:hAnsi="바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hAnsi="바탕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</w:tbl>
    <w:p w:rsidR="002319CB" w:rsidRPr="00FC5D67" w:rsidRDefault="0098472F" w:rsidP="0098472F">
      <w:pPr>
        <w:pStyle w:val="a8"/>
        <w:numPr>
          <w:ilvl w:val="0"/>
          <w:numId w:val="20"/>
        </w:numPr>
        <w:kinsoku w:val="0"/>
        <w:wordWrap/>
        <w:overflowPunct w:val="0"/>
        <w:adjustRightInd w:val="0"/>
        <w:snapToGrid w:val="0"/>
        <w:spacing w:line="240" w:lineRule="atLeast"/>
        <w:ind w:leftChars="0"/>
        <w:rPr>
          <w:rFonts w:hAnsi="바탕" w:cs="굴림"/>
          <w:color w:val="000000"/>
          <w:kern w:val="0"/>
          <w:szCs w:val="20"/>
        </w:rPr>
      </w:pPr>
      <w:r w:rsidRPr="00FC5D67">
        <w:rPr>
          <w:rFonts w:hAnsi="바탕" w:cs="굴림" w:hint="eastAsia"/>
          <w:color w:val="000000"/>
          <w:kern w:val="0"/>
          <w:szCs w:val="20"/>
        </w:rPr>
        <w:t>VUL상품에서 투입되는 모든 펀드는 예외</w:t>
      </w:r>
      <w:r w:rsidR="00B21715" w:rsidRPr="00FC5D67">
        <w:rPr>
          <w:rFonts w:hAnsi="바탕" w:cs="굴림" w:hint="eastAsia"/>
          <w:color w:val="000000"/>
          <w:kern w:val="0"/>
          <w:szCs w:val="20"/>
        </w:rPr>
        <w:t xml:space="preserve"> </w:t>
      </w:r>
      <w:r w:rsidRPr="00FC5D67">
        <w:rPr>
          <w:rFonts w:hAnsi="바탕" w:cs="굴림" w:hint="eastAsia"/>
          <w:color w:val="000000"/>
          <w:kern w:val="0"/>
          <w:szCs w:val="20"/>
        </w:rPr>
        <w:t>없이 모두 평가에 반영함</w:t>
      </w:r>
    </w:p>
    <w:p w:rsidR="002319CB" w:rsidRPr="00FC5D67" w:rsidRDefault="002319CB" w:rsidP="002319CB">
      <w:pPr>
        <w:pStyle w:val="a8"/>
        <w:ind w:leftChars="0" w:left="1070"/>
        <w:rPr>
          <w:rFonts w:hAnsi="바탕"/>
          <w:bCs/>
          <w:sz w:val="24"/>
        </w:rPr>
      </w:pPr>
    </w:p>
    <w:p w:rsidR="00B554A6" w:rsidRPr="00FC5D67" w:rsidRDefault="00B554A6" w:rsidP="002319CB">
      <w:pPr>
        <w:pStyle w:val="a8"/>
        <w:ind w:leftChars="0" w:left="1070"/>
        <w:rPr>
          <w:rFonts w:hAnsi="바탕"/>
          <w:bCs/>
          <w:sz w:val="24"/>
        </w:rPr>
      </w:pPr>
    </w:p>
    <w:p w:rsidR="00011E11" w:rsidRPr="00FC5D67" w:rsidRDefault="00011E11" w:rsidP="00011E11">
      <w:pPr>
        <w:pStyle w:val="a8"/>
        <w:numPr>
          <w:ilvl w:val="0"/>
          <w:numId w:val="12"/>
        </w:numPr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>평가 결과</w:t>
      </w:r>
    </w:p>
    <w:p w:rsidR="00011E11" w:rsidRPr="00FC5D67" w:rsidRDefault="00011E11" w:rsidP="00011E11">
      <w:pPr>
        <w:pStyle w:val="hstyle0"/>
        <w:spacing w:line="276" w:lineRule="auto"/>
      </w:pPr>
    </w:p>
    <w:p w:rsidR="00011E11" w:rsidRPr="00FC5D67" w:rsidRDefault="00796B3E" w:rsidP="00796B3E">
      <w:pPr>
        <w:pStyle w:val="hstyle0"/>
        <w:spacing w:line="276" w:lineRule="auto"/>
        <w:ind w:leftChars="373" w:left="746"/>
      </w:pPr>
      <w:r w:rsidRPr="00FC5D67">
        <w:rPr>
          <w:rFonts w:hint="eastAsia"/>
          <w:sz w:val="24"/>
          <w:szCs w:val="24"/>
        </w:rPr>
        <w:t>가.</w:t>
      </w:r>
      <w:r w:rsidR="00011E11" w:rsidRPr="00FC5D67">
        <w:rPr>
          <w:rFonts w:hint="eastAsia"/>
          <w:sz w:val="24"/>
          <w:szCs w:val="24"/>
        </w:rPr>
        <w:t xml:space="preserve"> 직전 1년간 실효수익률(소비자가 납입한 보험료 대비 수익률)은 </w:t>
      </w:r>
      <w:r w:rsidR="00011E11" w:rsidRPr="00FC5D67">
        <w:rPr>
          <w:rFonts w:hint="eastAsia"/>
          <w:bCs/>
          <w:color w:val="FF0000"/>
          <w:sz w:val="24"/>
          <w:szCs w:val="24"/>
          <w:u w:val="single"/>
        </w:rPr>
        <w:t>업계평균</w:t>
      </w:r>
      <w:r w:rsidR="005F7090" w:rsidRPr="00FC5D67">
        <w:rPr>
          <w:rFonts w:hint="eastAsia"/>
          <w:bCs/>
          <w:color w:val="FF0000"/>
          <w:sz w:val="24"/>
          <w:szCs w:val="24"/>
          <w:u w:val="single"/>
        </w:rPr>
        <w:t xml:space="preserve"> 1.5</w:t>
      </w:r>
      <w:r w:rsidR="00F2747A" w:rsidRPr="00FC5D67">
        <w:rPr>
          <w:rFonts w:hint="eastAsia"/>
          <w:bCs/>
          <w:color w:val="FF0000"/>
          <w:sz w:val="24"/>
          <w:szCs w:val="24"/>
          <w:u w:val="single"/>
        </w:rPr>
        <w:t>5</w:t>
      </w:r>
      <w:r w:rsidR="00011E11" w:rsidRPr="00FC5D67">
        <w:rPr>
          <w:rFonts w:hint="eastAsia"/>
          <w:bCs/>
          <w:color w:val="FF0000"/>
          <w:sz w:val="24"/>
          <w:szCs w:val="24"/>
          <w:u w:val="single"/>
        </w:rPr>
        <w:t>%</w:t>
      </w:r>
      <w:r w:rsidR="00011E11" w:rsidRPr="00FC5D67">
        <w:rPr>
          <w:rFonts w:hint="eastAsia"/>
          <w:bCs/>
          <w:sz w:val="24"/>
          <w:szCs w:val="24"/>
          <w:u w:val="single"/>
        </w:rPr>
        <w:t>(</w:t>
      </w:r>
      <w:r w:rsidR="00E840AE" w:rsidRPr="00FC5D67">
        <w:rPr>
          <w:rFonts w:hint="eastAsia"/>
          <w:bCs/>
          <w:sz w:val="24"/>
          <w:szCs w:val="24"/>
          <w:u w:val="single"/>
        </w:rPr>
        <w:t xml:space="preserve"> 펀드</w:t>
      </w:r>
      <w:r w:rsidR="00011E11" w:rsidRPr="00FC5D67">
        <w:rPr>
          <w:rFonts w:hint="eastAsia"/>
          <w:bCs/>
          <w:sz w:val="24"/>
          <w:szCs w:val="24"/>
          <w:u w:val="single"/>
        </w:rPr>
        <w:t>수익률 1.7%)로 최근 5년간 물가상승률 연평균 3.32% 와 은행의 1</w:t>
      </w:r>
      <w:proofErr w:type="spellStart"/>
      <w:r w:rsidR="00011E11" w:rsidRPr="00FC5D67">
        <w:rPr>
          <w:rFonts w:hint="eastAsia"/>
          <w:bCs/>
          <w:sz w:val="24"/>
          <w:szCs w:val="24"/>
          <w:u w:val="single"/>
        </w:rPr>
        <w:t>년만기</w:t>
      </w:r>
      <w:proofErr w:type="spellEnd"/>
      <w:r w:rsidR="00011E11" w:rsidRPr="00FC5D67">
        <w:rPr>
          <w:rFonts w:hint="eastAsia"/>
          <w:bCs/>
          <w:sz w:val="24"/>
          <w:szCs w:val="24"/>
          <w:u w:val="single"/>
        </w:rPr>
        <w:t xml:space="preserve"> 정기예금이율 3.0%에도 훨씬 못</w:t>
      </w:r>
      <w:r w:rsidR="005F7090" w:rsidRPr="00FC5D67">
        <w:rPr>
          <w:rFonts w:hint="eastAsia"/>
          <w:bCs/>
          <w:sz w:val="24"/>
          <w:szCs w:val="24"/>
          <w:u w:val="single"/>
        </w:rPr>
        <w:t xml:space="preserve"> </w:t>
      </w:r>
      <w:r w:rsidR="00011E11" w:rsidRPr="00FC5D67">
        <w:rPr>
          <w:rFonts w:hint="eastAsia"/>
          <w:bCs/>
          <w:sz w:val="24"/>
          <w:szCs w:val="24"/>
          <w:u w:val="single"/>
        </w:rPr>
        <w:t xml:space="preserve">미쳐, </w:t>
      </w:r>
      <w:proofErr w:type="spellStart"/>
      <w:r w:rsidR="00011E11" w:rsidRPr="00FC5D67">
        <w:rPr>
          <w:rFonts w:hint="eastAsia"/>
          <w:bCs/>
          <w:sz w:val="24"/>
          <w:szCs w:val="24"/>
          <w:u w:val="single"/>
        </w:rPr>
        <w:t>투자형</w:t>
      </w:r>
      <w:proofErr w:type="spellEnd"/>
      <w:r w:rsidR="00011E11" w:rsidRPr="00FC5D67">
        <w:rPr>
          <w:rFonts w:hint="eastAsia"/>
          <w:bCs/>
          <w:sz w:val="24"/>
          <w:szCs w:val="24"/>
          <w:u w:val="single"/>
        </w:rPr>
        <w:t xml:space="preserve"> 상품으로서</w:t>
      </w:r>
      <w:r w:rsidR="00F93CA9" w:rsidRPr="00FC5D67">
        <w:rPr>
          <w:rFonts w:hint="eastAsia"/>
          <w:bCs/>
          <w:sz w:val="24"/>
          <w:szCs w:val="24"/>
          <w:u w:val="single"/>
        </w:rPr>
        <w:t xml:space="preserve"> 부족</w:t>
      </w:r>
      <w:r w:rsidR="00011E11" w:rsidRPr="00FC5D67">
        <w:rPr>
          <w:rFonts w:hint="eastAsia"/>
          <w:bCs/>
          <w:sz w:val="24"/>
          <w:szCs w:val="24"/>
          <w:u w:val="single"/>
        </w:rPr>
        <w:t>함.</w:t>
      </w:r>
    </w:p>
    <w:p w:rsidR="00696D53" w:rsidRPr="00FC5D67" w:rsidRDefault="00011E11" w:rsidP="00011E11">
      <w:pPr>
        <w:pStyle w:val="hstyle0"/>
        <w:spacing w:line="276" w:lineRule="auto"/>
        <w:rPr>
          <w:sz w:val="24"/>
        </w:rPr>
      </w:pPr>
      <w:r w:rsidRPr="00FC5D67">
        <w:rPr>
          <w:rFonts w:hint="eastAsia"/>
          <w:sz w:val="24"/>
          <w:szCs w:val="24"/>
        </w:rPr>
        <w:t> </w:t>
      </w:r>
      <w:r w:rsidR="00696D53" w:rsidRPr="00FC5D67">
        <w:rPr>
          <w:rFonts w:hint="eastAsia"/>
          <w:sz w:val="24"/>
        </w:rPr>
        <w:t xml:space="preserve"> </w:t>
      </w:r>
    </w:p>
    <w:p w:rsidR="00C165C2" w:rsidRPr="00FC5D67" w:rsidRDefault="00556612" w:rsidP="00011E11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4"/>
          <w:szCs w:val="24"/>
        </w:rPr>
      </w:pPr>
      <w:r w:rsidRPr="00FC5D67">
        <w:rPr>
          <w:rFonts w:hint="eastAsia"/>
          <w:sz w:val="24"/>
        </w:rPr>
        <w:t xml:space="preserve"> </w:t>
      </w:r>
      <w:r w:rsidR="002319CB" w:rsidRPr="00FC5D67">
        <w:rPr>
          <w:rFonts w:hint="eastAsia"/>
          <w:sz w:val="24"/>
        </w:rPr>
        <w:t xml:space="preserve">      </w:t>
      </w:r>
      <w:r w:rsidR="00C165C2" w:rsidRPr="00FC5D67">
        <w:rPr>
          <w:rFonts w:hint="eastAsia"/>
          <w:sz w:val="24"/>
          <w:szCs w:val="24"/>
        </w:rPr>
        <w:t xml:space="preserve">가장 높은 수익률은 </w:t>
      </w:r>
      <w:proofErr w:type="spellStart"/>
      <w:r w:rsidR="00C165C2" w:rsidRPr="00FC5D67">
        <w:rPr>
          <w:rFonts w:hint="eastAsia"/>
          <w:sz w:val="24"/>
          <w:szCs w:val="24"/>
        </w:rPr>
        <w:t>알리안츠생명의</w:t>
      </w:r>
      <w:proofErr w:type="spellEnd"/>
      <w:r w:rsidR="00C165C2" w:rsidRPr="00FC5D67">
        <w:rPr>
          <w:rFonts w:hint="eastAsia"/>
          <w:sz w:val="24"/>
          <w:szCs w:val="24"/>
        </w:rPr>
        <w:t xml:space="preserve"> </w:t>
      </w:r>
      <w:proofErr w:type="spellStart"/>
      <w:r w:rsidR="00C165C2" w:rsidRPr="00FC5D67">
        <w:rPr>
          <w:rFonts w:hint="eastAsia"/>
          <w:sz w:val="24"/>
          <w:szCs w:val="24"/>
        </w:rPr>
        <w:t>알리안츠파워리턴</w:t>
      </w:r>
      <w:proofErr w:type="spellEnd"/>
      <w:r w:rsidR="00C165C2" w:rsidRPr="00FC5D67">
        <w:rPr>
          <w:rFonts w:hint="eastAsia"/>
          <w:sz w:val="24"/>
          <w:szCs w:val="24"/>
        </w:rPr>
        <w:t xml:space="preserve"> VUL이 5.7%이고,</w:t>
      </w:r>
    </w:p>
    <w:p w:rsidR="00C165C2" w:rsidRPr="00FC5D67" w:rsidRDefault="00C165C2" w:rsidP="002319CB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400" w:left="80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>ACE생명 LIFE PLAN VUL∥ (</w:t>
      </w:r>
      <w:proofErr w:type="spellStart"/>
      <w:r w:rsidRPr="00FC5D67">
        <w:rPr>
          <w:rFonts w:hint="eastAsia"/>
          <w:sz w:val="24"/>
          <w:szCs w:val="24"/>
        </w:rPr>
        <w:t>적립형</w:t>
      </w:r>
      <w:proofErr w:type="spellEnd"/>
      <w:r w:rsidRPr="00FC5D67">
        <w:rPr>
          <w:rFonts w:hint="eastAsia"/>
          <w:sz w:val="24"/>
          <w:szCs w:val="24"/>
        </w:rPr>
        <w:t>)이 △ 2.3%로 가장 낮은 수익률을 기록함.</w:t>
      </w:r>
    </w:p>
    <w:p w:rsidR="00E840AE" w:rsidRPr="00FC5D67" w:rsidRDefault="00E840AE" w:rsidP="00E840AE">
      <w:pPr>
        <w:pStyle w:val="hstyle0"/>
        <w:numPr>
          <w:ilvl w:val="0"/>
          <w:numId w:val="17"/>
        </w:numPr>
      </w:pPr>
      <w:proofErr w:type="spellStart"/>
      <w:r w:rsidRPr="00FC5D67">
        <w:rPr>
          <w:rFonts w:hint="eastAsia"/>
        </w:rPr>
        <w:t>알리안츠생명</w:t>
      </w:r>
      <w:r w:rsidR="005139C1">
        <w:rPr>
          <w:rFonts w:hint="eastAsia"/>
        </w:rPr>
        <w:t>은</w:t>
      </w:r>
      <w:proofErr w:type="spellEnd"/>
      <w:r w:rsidRPr="00FC5D67">
        <w:rPr>
          <w:rFonts w:hint="eastAsia"/>
        </w:rPr>
        <w:t xml:space="preserve"> 투자비중이 큰 해외펀드인 </w:t>
      </w:r>
      <w:proofErr w:type="spellStart"/>
      <w:r w:rsidR="005139C1">
        <w:rPr>
          <w:rFonts w:hint="eastAsia"/>
        </w:rPr>
        <w:t>글로벌리츠</w:t>
      </w:r>
      <w:proofErr w:type="spellEnd"/>
      <w:r w:rsidRPr="00FC5D67">
        <w:rPr>
          <w:rFonts w:hint="eastAsia"/>
        </w:rPr>
        <w:t>(17.7%)</w:t>
      </w:r>
    </w:p>
    <w:p w:rsidR="00E840AE" w:rsidRPr="00FC5D67" w:rsidRDefault="005139C1" w:rsidP="00E840AE">
      <w:pPr>
        <w:pStyle w:val="hstyle0"/>
        <w:ind w:left="1188"/>
      </w:pPr>
      <w:proofErr w:type="spellStart"/>
      <w:r>
        <w:rPr>
          <w:rFonts w:hint="eastAsia"/>
        </w:rPr>
        <w:t>글로벌셀랙트재간접형</w:t>
      </w:r>
      <w:proofErr w:type="spellEnd"/>
      <w:r w:rsidR="00E840AE" w:rsidRPr="00FC5D67">
        <w:rPr>
          <w:rFonts w:hint="eastAsia"/>
        </w:rPr>
        <w:t>(15.0%) 주식형펀드의 수익률이 매우 높아 좋은 평가를 받음.</w:t>
      </w:r>
    </w:p>
    <w:p w:rsidR="001A390F" w:rsidRPr="00FC5D67" w:rsidRDefault="001A390F" w:rsidP="001A390F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400" w:left="800"/>
        <w:jc w:val="center"/>
        <w:rPr>
          <w:sz w:val="22"/>
        </w:rPr>
      </w:pPr>
      <w:r w:rsidRPr="00FC5D67">
        <w:rPr>
          <w:rFonts w:hint="eastAsia"/>
          <w:sz w:val="22"/>
        </w:rPr>
        <w:lastRenderedPageBreak/>
        <w:t xml:space="preserve">&lt; </w:t>
      </w:r>
      <w:proofErr w:type="spellStart"/>
      <w:r w:rsidRPr="00FC5D67">
        <w:rPr>
          <w:rFonts w:hint="eastAsia"/>
          <w:sz w:val="22"/>
        </w:rPr>
        <w:t>변액유니버셜</w:t>
      </w:r>
      <w:proofErr w:type="spellEnd"/>
      <w:r w:rsidRPr="00FC5D67">
        <w:rPr>
          <w:rFonts w:hint="eastAsia"/>
          <w:sz w:val="22"/>
        </w:rPr>
        <w:t xml:space="preserve"> </w:t>
      </w:r>
      <w:proofErr w:type="spellStart"/>
      <w:r w:rsidRPr="00FC5D67">
        <w:rPr>
          <w:rFonts w:hint="eastAsia"/>
          <w:sz w:val="22"/>
        </w:rPr>
        <w:t>적립형</w:t>
      </w:r>
      <w:proofErr w:type="spellEnd"/>
      <w:r w:rsidRPr="00FC5D67">
        <w:rPr>
          <w:rFonts w:hint="eastAsia"/>
          <w:sz w:val="22"/>
        </w:rPr>
        <w:t xml:space="preserve"> </w:t>
      </w:r>
      <w:r w:rsidR="00070334" w:rsidRPr="00FC5D67">
        <w:rPr>
          <w:rFonts w:hint="eastAsia"/>
          <w:sz w:val="22"/>
        </w:rPr>
        <w:t>실효</w:t>
      </w:r>
      <w:r w:rsidRPr="00FC5D67">
        <w:rPr>
          <w:rFonts w:hint="eastAsia"/>
          <w:sz w:val="22"/>
        </w:rPr>
        <w:t>수익률 비교 결과표 &gt;</w:t>
      </w:r>
    </w:p>
    <w:tbl>
      <w:tblPr>
        <w:tblpPr w:leftFromText="142" w:rightFromText="142" w:vertAnchor="text" w:horzAnchor="margin" w:tblpXSpec="right" w:tblpY="152"/>
        <w:tblW w:w="0" w:type="auto"/>
        <w:tblCellMar>
          <w:left w:w="0" w:type="dxa"/>
          <w:right w:w="0" w:type="dxa"/>
        </w:tblCellMar>
        <w:tblLook w:val="04A0"/>
      </w:tblPr>
      <w:tblGrid>
        <w:gridCol w:w="768"/>
        <w:gridCol w:w="1560"/>
        <w:gridCol w:w="4054"/>
        <w:gridCol w:w="1701"/>
      </w:tblGrid>
      <w:tr w:rsidR="002319CB" w:rsidRPr="00FC5D67" w:rsidTr="002319CB">
        <w:trPr>
          <w:trHeight w:val="612"/>
        </w:trPr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순위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생명보험사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상품명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070334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실효</w:t>
            </w:r>
            <w:r w:rsidR="002319CB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수익률</w:t>
            </w: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(연)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알리안츠</w:t>
            </w:r>
            <w:proofErr w:type="spellEnd"/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알리안츠뉴파워리턴변액유니버셜보험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5.7%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B726A1" w:rsidP="00B726A1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교보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교보변액적립보험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3.5%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B726A1" w:rsidP="00B726A1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동부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gram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The  First</w:t>
            </w:r>
            <w:proofErr w:type="gram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(1207)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2.7%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라이나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라이나변액저축보험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적립형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2.4%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푸르덴셜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적립형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2.3%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흥국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재테크변액유니버셜보험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2.1%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흥국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(무)A+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에셋재테크변액유니버셜보험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2.0%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신한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신한파워리치변액유니버설보험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2.0%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KDB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파워펀딩변액유니버셜보험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1.9%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동부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(무)The First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변액유니버셜교육보험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(1207)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1.9%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24363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BNP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파리바카디프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(무)  스마트플러스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적립형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)</w:t>
            </w:r>
            <w:r w:rsidR="00EF1C5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1.8%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한화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(무)내일&amp;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변액유니버셜적립보험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1.6%</w:t>
            </w:r>
          </w:p>
        </w:tc>
      </w:tr>
      <w:tr w:rsidR="002319CB" w:rsidRPr="00FC5D67" w:rsidTr="002319CB">
        <w:trPr>
          <w:trHeight w:val="300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24363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PCA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(무)  PCA 드림링크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III</w:t>
            </w:r>
            <w:r w:rsidR="00EF1C5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1.5%</w:t>
            </w:r>
          </w:p>
        </w:tc>
      </w:tr>
      <w:tr w:rsidR="002319CB" w:rsidRPr="00FC5D67" w:rsidTr="002319CB">
        <w:trPr>
          <w:trHeight w:val="38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24363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PCA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(무)  PCA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스타트키즈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변액유니버셜보험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1.5%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24363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동양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수호천사꿈나무변액유니버셜보험</w:t>
            </w:r>
            <w:proofErr w:type="spellEnd"/>
            <w:r w:rsidR="00EF1C5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1.4%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24363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동양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수호천사리셋플러스변액유니버셜보험</w:t>
            </w:r>
            <w:proofErr w:type="spellEnd"/>
            <w:r w:rsidR="00EF1C5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1.4%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하나HSBC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모아변액유니버셜보험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1.3%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AIA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proofErr w:type="gram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뉴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 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부자아이변액유니버셜보험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1.2%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AIA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gram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THE  좋은</w:t>
            </w:r>
            <w:proofErr w:type="gram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변액유니버셜보험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1.2%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AIA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proofErr w:type="gram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뉴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  I</w:t>
            </w:r>
            <w:proofErr w:type="gram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INVEST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변액유니버셜보험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1.2%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하나HSBC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모아어린이변액유니버셜보험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1.2%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24363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우리아비바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437A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RichTomorrow변액유니버셜보험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(v2.1)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0.9%</w:t>
            </w:r>
          </w:p>
        </w:tc>
      </w:tr>
      <w:tr w:rsidR="002319CB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24363E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우리아비바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우리아이변액유니버셜보험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(v2.1)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319CB" w:rsidRPr="00FC5D67" w:rsidRDefault="002319CB" w:rsidP="002319CB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0.8%</w:t>
            </w:r>
          </w:p>
        </w:tc>
      </w:tr>
      <w:tr w:rsidR="0024363E" w:rsidRPr="00FC5D67" w:rsidTr="002319CB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메트라이프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(무) 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KidsPlan변액유니버셜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VII보험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0.8%</w:t>
            </w:r>
          </w:p>
        </w:tc>
      </w:tr>
      <w:tr w:rsidR="0024363E" w:rsidRPr="00FC5D67" w:rsidTr="001B76F4">
        <w:trPr>
          <w:trHeight w:val="324"/>
        </w:trPr>
        <w:tc>
          <w:tcPr>
            <w:tcW w:w="7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ACE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(무)  ACE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프론티어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어린이 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변액유니버설보험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-2.3%</w:t>
            </w:r>
          </w:p>
        </w:tc>
      </w:tr>
      <w:tr w:rsidR="0024363E" w:rsidRPr="00FC5D67" w:rsidTr="001B76F4">
        <w:trPr>
          <w:trHeight w:val="276"/>
        </w:trPr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ACE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(무)  ACE LIFEPLAN VUL Ⅱ(</w:t>
            </w:r>
            <w:proofErr w:type="spellStart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적립형</w:t>
            </w:r>
            <w:proofErr w:type="spellEnd"/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bottom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-2.3%</w:t>
            </w:r>
          </w:p>
        </w:tc>
      </w:tr>
      <w:tr w:rsidR="0024363E" w:rsidRPr="00FC5D67" w:rsidTr="001B76F4">
        <w:trPr>
          <w:trHeight w:val="504"/>
        </w:trPr>
        <w:tc>
          <w:tcPr>
            <w:tcW w:w="23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평   균</w:t>
            </w:r>
          </w:p>
        </w:tc>
        <w:tc>
          <w:tcPr>
            <w:tcW w:w="40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E1E1"/>
            <w:vAlign w:val="center"/>
            <w:hideMark/>
          </w:tcPr>
          <w:p w:rsidR="0024363E" w:rsidRPr="00FC5D67" w:rsidRDefault="0024363E" w:rsidP="0024363E">
            <w:pPr>
              <w:pStyle w:val="hstyle0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sz w:val="8"/>
              </w:rPr>
            </w:pPr>
            <w:r w:rsidRPr="00FC5D67">
              <w:rPr>
                <w:rFonts w:hint="eastAsia"/>
                <w:sz w:val="12"/>
                <w:szCs w:val="24"/>
              </w:rPr>
              <w:t xml:space="preserve"> </w:t>
            </w:r>
          </w:p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E1E1"/>
            <w:vAlign w:val="center"/>
            <w:hideMark/>
          </w:tcPr>
          <w:p w:rsidR="0024363E" w:rsidRPr="00FC5D67" w:rsidRDefault="0024363E" w:rsidP="0024363E">
            <w:pPr>
              <w:widowControl/>
              <w:wordWrap/>
              <w:autoSpaceDE/>
              <w:autoSpaceDN/>
              <w:spacing w:line="16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1.5</w:t>
            </w:r>
            <w:r w:rsidR="00F2747A"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</w:t>
            </w:r>
            <w:r w:rsidRPr="00FC5D67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%</w:t>
            </w:r>
          </w:p>
        </w:tc>
      </w:tr>
    </w:tbl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  <w:r w:rsidRPr="00FC5D67">
        <w:rPr>
          <w:rFonts w:hAnsi="바탕" w:cs="굴림" w:hint="eastAsia"/>
          <w:color w:val="000000"/>
          <w:kern w:val="0"/>
          <w:sz w:val="24"/>
        </w:rPr>
        <w:t>  </w:t>
      </w: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EC4F0E" w:rsidRPr="00FC5D67" w:rsidRDefault="00EC4F0E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EC4F0E" w:rsidRPr="00FC5D67" w:rsidRDefault="00EC4F0E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EC4F0E" w:rsidRPr="00FC5D67" w:rsidRDefault="00EC4F0E" w:rsidP="002319CB">
      <w:pPr>
        <w:widowControl/>
        <w:wordWrap/>
        <w:autoSpaceDE/>
        <w:autoSpaceDN/>
        <w:spacing w:line="384" w:lineRule="auto"/>
        <w:ind w:firstLineChars="100" w:firstLine="240"/>
        <w:jc w:val="left"/>
        <w:rPr>
          <w:rFonts w:hAnsi="바탕" w:cs="굴림"/>
          <w:color w:val="000000"/>
          <w:kern w:val="0"/>
          <w:sz w:val="24"/>
        </w:rPr>
      </w:pPr>
    </w:p>
    <w:p w:rsidR="002319CB" w:rsidRPr="00FC5D67" w:rsidRDefault="002319CB" w:rsidP="002319CB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400" w:left="800"/>
        <w:jc w:val="left"/>
        <w:rPr>
          <w:sz w:val="24"/>
          <w:szCs w:val="24"/>
        </w:rPr>
      </w:pPr>
    </w:p>
    <w:p w:rsidR="0098472F" w:rsidRPr="00FC5D67" w:rsidRDefault="0098472F" w:rsidP="002319CB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400" w:left="800"/>
        <w:jc w:val="left"/>
        <w:rPr>
          <w:sz w:val="24"/>
          <w:szCs w:val="24"/>
        </w:rPr>
      </w:pPr>
    </w:p>
    <w:p w:rsidR="0071272F" w:rsidRPr="00FC5D67" w:rsidRDefault="0071272F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796B3E" w:rsidRPr="00FC5D67" w:rsidRDefault="00796B3E" w:rsidP="0098472F">
      <w:pPr>
        <w:kinsoku w:val="0"/>
        <w:wordWrap/>
        <w:overflowPunct w:val="0"/>
        <w:adjustRightInd w:val="0"/>
        <w:snapToGrid w:val="0"/>
        <w:spacing w:line="276" w:lineRule="auto"/>
        <w:ind w:leftChars="100" w:left="200"/>
        <w:jc w:val="left"/>
        <w:rPr>
          <w:rFonts w:hAnsi="바탕" w:cs="바탕"/>
          <w:bCs/>
          <w:color w:val="C00000"/>
          <w:kern w:val="0"/>
          <w:sz w:val="24"/>
        </w:rPr>
      </w:pPr>
    </w:p>
    <w:p w:rsidR="00381AF9" w:rsidRPr="00FC5D67" w:rsidRDefault="007C622A" w:rsidP="00381AF9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300" w:firstLine="600"/>
        <w:jc w:val="left"/>
        <w:rPr>
          <w:szCs w:val="24"/>
        </w:rPr>
      </w:pPr>
      <w:r w:rsidRPr="00FC5D67">
        <w:rPr>
          <w:rFonts w:hint="eastAsia"/>
          <w:szCs w:val="24"/>
        </w:rPr>
        <w:t xml:space="preserve">※ </w:t>
      </w:r>
      <w:r w:rsidR="00EF1C5E" w:rsidRPr="00FC5D67">
        <w:rPr>
          <w:rFonts w:hint="eastAsia"/>
          <w:szCs w:val="24"/>
        </w:rPr>
        <w:t xml:space="preserve">표시는 </w:t>
      </w:r>
      <w:proofErr w:type="spellStart"/>
      <w:r w:rsidR="00EF1C5E" w:rsidRPr="00FC5D67">
        <w:rPr>
          <w:rFonts w:hint="eastAsia"/>
          <w:szCs w:val="24"/>
        </w:rPr>
        <w:t>방카슈랑스</w:t>
      </w:r>
      <w:proofErr w:type="spellEnd"/>
      <w:r w:rsidR="00EF1C5E" w:rsidRPr="00FC5D67">
        <w:rPr>
          <w:rFonts w:hint="eastAsia"/>
          <w:szCs w:val="24"/>
        </w:rPr>
        <w:t xml:space="preserve"> 또는 T/M용 상품</w:t>
      </w:r>
      <w:r w:rsidR="00381AF9" w:rsidRPr="00FC5D67">
        <w:rPr>
          <w:rFonts w:hint="eastAsia"/>
          <w:szCs w:val="24"/>
        </w:rPr>
        <w:t>이며, PCA</w:t>
      </w:r>
      <w:proofErr w:type="spellStart"/>
      <w:r w:rsidR="00381AF9" w:rsidRPr="00FC5D67">
        <w:rPr>
          <w:rFonts w:hint="eastAsia"/>
          <w:szCs w:val="24"/>
        </w:rPr>
        <w:t>드림라이프변액</w:t>
      </w:r>
      <w:proofErr w:type="spellEnd"/>
      <w:r w:rsidR="00381AF9" w:rsidRPr="00FC5D67">
        <w:rPr>
          <w:rFonts w:hint="eastAsia"/>
          <w:szCs w:val="24"/>
        </w:rPr>
        <w:t>(</w:t>
      </w:r>
      <w:proofErr w:type="spellStart"/>
      <w:r w:rsidR="00381AF9" w:rsidRPr="00FC5D67">
        <w:rPr>
          <w:szCs w:val="24"/>
        </w:rPr>
        <w:t>적립형</w:t>
      </w:r>
      <w:proofErr w:type="spellEnd"/>
      <w:r w:rsidR="00381AF9" w:rsidRPr="00FC5D67">
        <w:rPr>
          <w:rFonts w:hint="eastAsia"/>
          <w:szCs w:val="24"/>
        </w:rPr>
        <w:t>)</w:t>
      </w:r>
      <w:proofErr w:type="gramStart"/>
      <w:r w:rsidR="00381AF9" w:rsidRPr="00FC5D67">
        <w:rPr>
          <w:rFonts w:hint="eastAsia"/>
          <w:szCs w:val="24"/>
        </w:rPr>
        <w:t xml:space="preserve">은 </w:t>
      </w:r>
      <w:r w:rsidR="00381AF9" w:rsidRPr="00FC5D67">
        <w:rPr>
          <w:szCs w:val="24"/>
        </w:rPr>
        <w:t>’</w:t>
      </w:r>
      <w:r w:rsidR="00381AF9" w:rsidRPr="00FC5D67">
        <w:rPr>
          <w:rFonts w:hint="eastAsia"/>
          <w:szCs w:val="24"/>
        </w:rPr>
        <w:t>13.3월</w:t>
      </w:r>
      <w:proofErr w:type="gramEnd"/>
    </w:p>
    <w:p w:rsidR="007C622A" w:rsidRPr="00FC5D67" w:rsidRDefault="00381AF9" w:rsidP="00381AF9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400" w:firstLine="800"/>
        <w:jc w:val="left"/>
        <w:rPr>
          <w:szCs w:val="24"/>
        </w:rPr>
      </w:pPr>
      <w:r w:rsidRPr="00FC5D67">
        <w:rPr>
          <w:rFonts w:hint="eastAsia"/>
          <w:szCs w:val="24"/>
        </w:rPr>
        <w:t xml:space="preserve"> 판매 중지하여 대상에서 제외시킴.</w:t>
      </w:r>
      <w:r w:rsidR="00EF1C5E" w:rsidRPr="00FC5D67">
        <w:rPr>
          <w:rFonts w:hint="eastAsia"/>
          <w:szCs w:val="24"/>
        </w:rPr>
        <w:t xml:space="preserve"> </w:t>
      </w:r>
    </w:p>
    <w:p w:rsidR="000C2101" w:rsidRPr="00FC5D67" w:rsidRDefault="000C2101" w:rsidP="00DF5E12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400" w:left="800"/>
        <w:jc w:val="left"/>
        <w:rPr>
          <w:sz w:val="24"/>
          <w:szCs w:val="24"/>
        </w:rPr>
      </w:pPr>
    </w:p>
    <w:p w:rsidR="00DF5E12" w:rsidRPr="00FC5D67" w:rsidRDefault="00DF5E12" w:rsidP="00DF5E12">
      <w:pPr>
        <w:kinsoku w:val="0"/>
        <w:wordWrap/>
        <w:overflowPunct w:val="0"/>
        <w:adjustRightInd w:val="0"/>
        <w:snapToGrid w:val="0"/>
        <w:spacing w:line="276" w:lineRule="auto"/>
        <w:ind w:leftChars="353" w:left="706"/>
        <w:jc w:val="left"/>
        <w:rPr>
          <w:color w:val="C00000"/>
          <w:sz w:val="24"/>
        </w:rPr>
      </w:pPr>
      <w:r w:rsidRPr="00FC5D67">
        <w:rPr>
          <w:rFonts w:hAnsi="바탕" w:cs="바탕" w:hint="eastAsia"/>
          <w:bCs/>
          <w:color w:val="C00000"/>
          <w:kern w:val="0"/>
          <w:sz w:val="24"/>
        </w:rPr>
        <w:t xml:space="preserve">※ 작년(2012.4.1)에 발표한 </w:t>
      </w:r>
      <w:proofErr w:type="spellStart"/>
      <w:r w:rsidRPr="00FC5D67">
        <w:rPr>
          <w:rFonts w:hAnsi="바탕" w:cs="바탕" w:hint="eastAsia"/>
          <w:bCs/>
          <w:color w:val="C00000"/>
          <w:kern w:val="0"/>
          <w:sz w:val="24"/>
        </w:rPr>
        <w:t>변액연금보험의</w:t>
      </w:r>
      <w:proofErr w:type="spellEnd"/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 평균 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>실효수익률은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 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>연간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 </w:t>
      </w:r>
      <w:r w:rsidR="001E6D7A" w:rsidRPr="00FC5D67">
        <w:rPr>
          <w:rFonts w:hAnsi="바탕" w:cs="굴림" w:hint="eastAsia"/>
          <w:bCs/>
          <w:color w:val="C00000"/>
          <w:kern w:val="0"/>
          <w:sz w:val="24"/>
        </w:rPr>
        <w:t>2.0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>%(10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>년</w:t>
      </w:r>
      <w:r w:rsidR="006547AD" w:rsidRPr="00FC5D67">
        <w:rPr>
          <w:rFonts w:hAnsi="바탕" w:cs="바탕" w:hint="eastAsia"/>
          <w:bCs/>
          <w:color w:val="C00000"/>
          <w:kern w:val="0"/>
          <w:sz w:val="24"/>
        </w:rPr>
        <w:t xml:space="preserve"> 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>누적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 1</w:t>
      </w:r>
      <w:r w:rsidR="008A5353" w:rsidRPr="00FC5D67">
        <w:rPr>
          <w:rFonts w:hAnsi="바탕" w:cs="굴림" w:hint="eastAsia"/>
          <w:bCs/>
          <w:color w:val="C00000"/>
          <w:kern w:val="0"/>
          <w:sz w:val="24"/>
        </w:rPr>
        <w:t>20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%, </w:t>
      </w:r>
      <w:r w:rsidR="001E6D7A" w:rsidRPr="00FC5D67">
        <w:rPr>
          <w:rFonts w:hAnsi="바탕" w:cs="굴림" w:hint="eastAsia"/>
          <w:bCs/>
          <w:color w:val="C00000"/>
          <w:kern w:val="0"/>
          <w:sz w:val="24"/>
        </w:rPr>
        <w:t>전체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>상품)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>로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 </w:t>
      </w:r>
      <w:proofErr w:type="spellStart"/>
      <w:r w:rsidRPr="00FC5D67">
        <w:rPr>
          <w:rFonts w:hAnsi="바탕" w:cs="바탕" w:hint="eastAsia"/>
          <w:bCs/>
          <w:color w:val="C00000"/>
          <w:kern w:val="0"/>
          <w:sz w:val="24"/>
        </w:rPr>
        <w:t>물가상승율</w:t>
      </w:r>
      <w:proofErr w:type="spellEnd"/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 3.19%(`02~`11 10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>년 평균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>)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>를</w:t>
      </w:r>
      <w:r w:rsidRPr="00FC5D67">
        <w:rPr>
          <w:rFonts w:hAnsi="바탕" w:cs="굴림" w:hint="eastAsia"/>
          <w:bCs/>
          <w:color w:val="C00000"/>
          <w:kern w:val="0"/>
          <w:sz w:val="24"/>
        </w:rPr>
        <w:t xml:space="preserve"> 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 xml:space="preserve">하회하였고, 금번에 전체 펀드 </w:t>
      </w:r>
      <w:proofErr w:type="spellStart"/>
      <w:r w:rsidRPr="00FC5D67">
        <w:rPr>
          <w:rFonts w:hAnsi="바탕" w:cs="바탕" w:hint="eastAsia"/>
          <w:bCs/>
          <w:color w:val="C00000"/>
          <w:kern w:val="0"/>
          <w:sz w:val="24"/>
        </w:rPr>
        <w:t>실적치</w:t>
      </w:r>
      <w:proofErr w:type="spellEnd"/>
      <w:r w:rsidRPr="00FC5D67">
        <w:rPr>
          <w:rFonts w:hAnsi="바탕" w:cs="바탕" w:hint="eastAsia"/>
          <w:bCs/>
          <w:color w:val="C00000"/>
          <w:kern w:val="0"/>
          <w:sz w:val="24"/>
        </w:rPr>
        <w:t xml:space="preserve"> 전부를 그대로 반영한 </w:t>
      </w:r>
      <w:proofErr w:type="spellStart"/>
      <w:r w:rsidRPr="00FC5D67">
        <w:rPr>
          <w:rFonts w:hAnsi="바탕" w:cs="바탕" w:hint="eastAsia"/>
          <w:bCs/>
          <w:color w:val="C00000"/>
          <w:kern w:val="0"/>
          <w:sz w:val="24"/>
        </w:rPr>
        <w:t>변액유니버셜보험</w:t>
      </w:r>
      <w:r w:rsidR="001E6D7A" w:rsidRPr="00FC5D67">
        <w:rPr>
          <w:rFonts w:hAnsi="바탕" w:cs="바탕" w:hint="eastAsia"/>
          <w:bCs/>
          <w:color w:val="C00000"/>
          <w:kern w:val="0"/>
          <w:sz w:val="24"/>
        </w:rPr>
        <w:t>이</w:t>
      </w:r>
      <w:proofErr w:type="spellEnd"/>
      <w:r w:rsidRPr="00FC5D67">
        <w:rPr>
          <w:rFonts w:hAnsi="바탕" w:cs="바탕" w:hint="eastAsia"/>
          <w:bCs/>
          <w:color w:val="C00000"/>
          <w:kern w:val="0"/>
          <w:sz w:val="24"/>
        </w:rPr>
        <w:t xml:space="preserve"> 1.</w:t>
      </w:r>
      <w:r w:rsidR="00F2747A" w:rsidRPr="00FC5D67">
        <w:rPr>
          <w:rFonts w:hAnsi="바탕" w:cs="바탕" w:hint="eastAsia"/>
          <w:bCs/>
          <w:color w:val="C00000"/>
          <w:kern w:val="0"/>
          <w:sz w:val="24"/>
        </w:rPr>
        <w:t>5</w:t>
      </w:r>
      <w:r w:rsidRPr="00FC5D67">
        <w:rPr>
          <w:rFonts w:hAnsi="바탕" w:cs="바탕" w:hint="eastAsia"/>
          <w:bCs/>
          <w:color w:val="C00000"/>
          <w:kern w:val="0"/>
          <w:sz w:val="24"/>
        </w:rPr>
        <w:t xml:space="preserve">5%로 전년 </w:t>
      </w:r>
      <w:proofErr w:type="spellStart"/>
      <w:r w:rsidRPr="00FC5D67">
        <w:rPr>
          <w:rFonts w:hAnsi="바탕" w:cs="바탕" w:hint="eastAsia"/>
          <w:bCs/>
          <w:color w:val="C00000"/>
          <w:kern w:val="0"/>
          <w:sz w:val="24"/>
        </w:rPr>
        <w:t>변액연금</w:t>
      </w:r>
      <w:proofErr w:type="spellEnd"/>
      <w:r w:rsidRPr="00FC5D67">
        <w:rPr>
          <w:rFonts w:hAnsi="바탕" w:cs="바탕" w:hint="eastAsia"/>
          <w:bCs/>
          <w:color w:val="C00000"/>
          <w:kern w:val="0"/>
          <w:sz w:val="24"/>
        </w:rPr>
        <w:t xml:space="preserve"> 수익률 </w:t>
      </w:r>
      <w:r w:rsidR="001E6D7A" w:rsidRPr="00FC5D67">
        <w:rPr>
          <w:rFonts w:hAnsi="바탕" w:cs="바탕" w:hint="eastAsia"/>
          <w:bCs/>
          <w:color w:val="C00000"/>
          <w:kern w:val="0"/>
          <w:sz w:val="24"/>
        </w:rPr>
        <w:t>보다 더 떨어짐.</w:t>
      </w:r>
    </w:p>
    <w:p w:rsidR="006547AD" w:rsidRPr="00FC5D67" w:rsidRDefault="006547AD" w:rsidP="006547AD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2"/>
          <w:szCs w:val="24"/>
        </w:rPr>
      </w:pPr>
    </w:p>
    <w:p w:rsidR="006547AD" w:rsidRPr="00FC5D67" w:rsidRDefault="006547AD" w:rsidP="006547AD">
      <w:pPr>
        <w:pStyle w:val="hstyle0"/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2"/>
          <w:szCs w:val="24"/>
        </w:rPr>
      </w:pPr>
      <w:r w:rsidRPr="00FC5D67">
        <w:rPr>
          <w:rFonts w:hint="eastAsia"/>
          <w:sz w:val="22"/>
          <w:szCs w:val="24"/>
        </w:rPr>
        <w:t>2011년 평가에서는 실효수익률이 1.99% (10년</w:t>
      </w:r>
      <w:r w:rsidR="0024363E" w:rsidRPr="00FC5D67">
        <w:rPr>
          <w:rFonts w:hint="eastAsia"/>
          <w:sz w:val="22"/>
          <w:szCs w:val="24"/>
        </w:rPr>
        <w:t xml:space="preserve"> </w:t>
      </w:r>
      <w:r w:rsidRPr="00FC5D67">
        <w:rPr>
          <w:rFonts w:hint="eastAsia"/>
          <w:sz w:val="22"/>
          <w:szCs w:val="24"/>
        </w:rPr>
        <w:t xml:space="preserve">누적 119.9%)이었음. </w:t>
      </w:r>
    </w:p>
    <w:p w:rsidR="006547AD" w:rsidRPr="00FC5D67" w:rsidRDefault="006547AD" w:rsidP="006547AD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2"/>
          <w:szCs w:val="24"/>
        </w:rPr>
      </w:pPr>
      <w:r w:rsidRPr="00FC5D67">
        <w:rPr>
          <w:rFonts w:hint="eastAsia"/>
          <w:sz w:val="22"/>
          <w:szCs w:val="24"/>
        </w:rPr>
        <w:t xml:space="preserve">   </w:t>
      </w:r>
    </w:p>
    <w:p w:rsidR="00F2747A" w:rsidRPr="00FC5D67" w:rsidRDefault="00F2747A" w:rsidP="006547AD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2"/>
          <w:szCs w:val="24"/>
        </w:rPr>
      </w:pPr>
    </w:p>
    <w:p w:rsidR="00C165C2" w:rsidRPr="00FC5D67" w:rsidRDefault="00796B3E" w:rsidP="007C622A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400" w:left="800"/>
        <w:jc w:val="left"/>
      </w:pPr>
      <w:r w:rsidRPr="00FC5D67">
        <w:rPr>
          <w:rFonts w:hint="eastAsia"/>
          <w:sz w:val="24"/>
          <w:szCs w:val="24"/>
        </w:rPr>
        <w:t>나.</w:t>
      </w:r>
      <w:r w:rsidR="00C165C2" w:rsidRPr="00FC5D67">
        <w:rPr>
          <w:rFonts w:hint="eastAsia"/>
          <w:sz w:val="24"/>
          <w:szCs w:val="24"/>
        </w:rPr>
        <w:t xml:space="preserve">  현재 판매되고 있는 VUL은 소비자가 납입하는 </w:t>
      </w:r>
      <w:r w:rsidR="00C165C2" w:rsidRPr="00FC5D67">
        <w:rPr>
          <w:rFonts w:hint="eastAsia"/>
          <w:bCs/>
          <w:sz w:val="24"/>
          <w:szCs w:val="24"/>
          <w:u w:val="single"/>
        </w:rPr>
        <w:t xml:space="preserve">보험료의 85.3%가 </w:t>
      </w:r>
      <w:r w:rsidR="000C488B" w:rsidRPr="00FC5D67">
        <w:rPr>
          <w:rFonts w:hint="eastAsia"/>
          <w:bCs/>
          <w:sz w:val="24"/>
          <w:szCs w:val="24"/>
          <w:u w:val="single"/>
        </w:rPr>
        <w:t xml:space="preserve">평균적으로 펀드에 </w:t>
      </w:r>
      <w:r w:rsidR="00C165C2" w:rsidRPr="00FC5D67">
        <w:rPr>
          <w:rFonts w:hint="eastAsia"/>
          <w:bCs/>
          <w:sz w:val="24"/>
          <w:szCs w:val="24"/>
          <w:u w:val="single"/>
        </w:rPr>
        <w:t>투입</w:t>
      </w:r>
      <w:r w:rsidR="007C622A" w:rsidRPr="00FC5D67">
        <w:rPr>
          <w:rFonts w:hint="eastAsia"/>
          <w:bCs/>
          <w:sz w:val="24"/>
          <w:szCs w:val="24"/>
          <w:u w:val="single"/>
        </w:rPr>
        <w:t xml:space="preserve"> </w:t>
      </w:r>
      <w:r w:rsidR="00C165C2" w:rsidRPr="00FC5D67">
        <w:rPr>
          <w:rFonts w:hint="eastAsia"/>
          <w:bCs/>
          <w:sz w:val="24"/>
          <w:szCs w:val="24"/>
          <w:u w:val="single"/>
        </w:rPr>
        <w:t>되고</w:t>
      </w:r>
      <w:r w:rsidR="000C488B" w:rsidRPr="00FC5D67">
        <w:rPr>
          <w:rFonts w:hint="eastAsia"/>
          <w:bCs/>
          <w:sz w:val="24"/>
          <w:szCs w:val="24"/>
          <w:u w:val="single"/>
        </w:rPr>
        <w:t>,</w:t>
      </w:r>
      <w:r w:rsidR="00C165C2" w:rsidRPr="00FC5D67">
        <w:rPr>
          <w:rFonts w:hint="eastAsia"/>
          <w:sz w:val="24"/>
          <w:szCs w:val="24"/>
        </w:rPr>
        <w:t xml:space="preserve"> 펀드에 투입되는 금액이 가장 많은 상품은</w:t>
      </w:r>
      <w:r w:rsidR="002319CB" w:rsidRPr="00FC5D67">
        <w:rPr>
          <w:rFonts w:hint="eastAsia"/>
          <w:sz w:val="24"/>
          <w:szCs w:val="24"/>
        </w:rPr>
        <w:t xml:space="preserve"> </w:t>
      </w:r>
      <w:r w:rsidR="00C165C2" w:rsidRPr="00FC5D67">
        <w:rPr>
          <w:rFonts w:hint="eastAsia"/>
          <w:sz w:val="24"/>
          <w:szCs w:val="24"/>
        </w:rPr>
        <w:t>BNP</w:t>
      </w:r>
      <w:proofErr w:type="spellStart"/>
      <w:r w:rsidR="00C165C2" w:rsidRPr="00FC5D67">
        <w:rPr>
          <w:rFonts w:hint="eastAsia"/>
          <w:sz w:val="24"/>
          <w:szCs w:val="24"/>
        </w:rPr>
        <w:t>파리바카디프</w:t>
      </w:r>
      <w:proofErr w:type="spellEnd"/>
      <w:r w:rsidR="002319CB" w:rsidRPr="00FC5D67">
        <w:rPr>
          <w:rFonts w:hint="eastAsia"/>
          <w:sz w:val="24"/>
          <w:szCs w:val="24"/>
        </w:rPr>
        <w:t xml:space="preserve"> </w:t>
      </w:r>
      <w:proofErr w:type="spellStart"/>
      <w:r w:rsidR="00C165C2" w:rsidRPr="00FC5D67">
        <w:rPr>
          <w:rFonts w:hint="eastAsia"/>
          <w:sz w:val="24"/>
          <w:szCs w:val="24"/>
        </w:rPr>
        <w:t>생보의</w:t>
      </w:r>
      <w:proofErr w:type="spellEnd"/>
      <w:r w:rsidR="00C165C2" w:rsidRPr="00FC5D67">
        <w:rPr>
          <w:rFonts w:hint="eastAsia"/>
          <w:sz w:val="24"/>
          <w:szCs w:val="24"/>
        </w:rPr>
        <w:t xml:space="preserve"> 그랑프리 VUL (</w:t>
      </w:r>
      <w:proofErr w:type="spellStart"/>
      <w:r w:rsidR="00C165C2" w:rsidRPr="00FC5D67">
        <w:rPr>
          <w:rFonts w:hint="eastAsia"/>
          <w:sz w:val="24"/>
          <w:szCs w:val="24"/>
        </w:rPr>
        <w:t>적립형</w:t>
      </w:r>
      <w:proofErr w:type="spellEnd"/>
      <w:proofErr w:type="gramStart"/>
      <w:r w:rsidR="00124D47" w:rsidRPr="00FC5D67">
        <w:rPr>
          <w:rFonts w:hint="eastAsia"/>
          <w:sz w:val="24"/>
          <w:szCs w:val="24"/>
        </w:rPr>
        <w:t xml:space="preserve">, </w:t>
      </w:r>
      <w:r w:rsidR="00124D47" w:rsidRPr="00FC5D67">
        <w:rPr>
          <w:sz w:val="24"/>
          <w:szCs w:val="24"/>
        </w:rPr>
        <w:t>’</w:t>
      </w:r>
      <w:r w:rsidR="00124D47" w:rsidRPr="00FC5D67">
        <w:rPr>
          <w:rFonts w:hint="eastAsia"/>
          <w:sz w:val="24"/>
          <w:szCs w:val="24"/>
        </w:rPr>
        <w:t>13.2</w:t>
      </w:r>
      <w:proofErr w:type="spellStart"/>
      <w:r w:rsidR="00124D47" w:rsidRPr="00FC5D67">
        <w:rPr>
          <w:rFonts w:hint="eastAsia"/>
          <w:sz w:val="24"/>
          <w:szCs w:val="24"/>
        </w:rPr>
        <w:t>월판매개시</w:t>
      </w:r>
      <w:proofErr w:type="spellEnd"/>
      <w:proofErr w:type="gramEnd"/>
      <w:r w:rsidR="00C165C2" w:rsidRPr="00FC5D67">
        <w:rPr>
          <w:rFonts w:hint="eastAsia"/>
          <w:sz w:val="24"/>
          <w:szCs w:val="24"/>
        </w:rPr>
        <w:t>) 이 93.2%로 가장 높고, </w:t>
      </w:r>
      <w:proofErr w:type="spellStart"/>
      <w:r w:rsidR="00C165C2" w:rsidRPr="00FC5D67">
        <w:rPr>
          <w:rFonts w:hint="eastAsia"/>
          <w:sz w:val="24"/>
          <w:szCs w:val="24"/>
        </w:rPr>
        <w:t>미래에셋의</w:t>
      </w:r>
      <w:proofErr w:type="spellEnd"/>
      <w:r w:rsidR="00C165C2" w:rsidRPr="00FC5D67">
        <w:rPr>
          <w:rFonts w:hint="eastAsia"/>
          <w:sz w:val="24"/>
          <w:szCs w:val="24"/>
        </w:rPr>
        <w:t xml:space="preserve"> </w:t>
      </w:r>
      <w:proofErr w:type="spellStart"/>
      <w:r w:rsidR="00C165C2" w:rsidRPr="00FC5D67">
        <w:rPr>
          <w:rFonts w:hint="eastAsia"/>
          <w:sz w:val="24"/>
          <w:szCs w:val="24"/>
        </w:rPr>
        <w:t>어린이변액적립보험이</w:t>
      </w:r>
      <w:proofErr w:type="spellEnd"/>
      <w:r w:rsidR="00C165C2" w:rsidRPr="00FC5D67">
        <w:rPr>
          <w:rFonts w:hint="eastAsia"/>
          <w:sz w:val="24"/>
          <w:szCs w:val="24"/>
        </w:rPr>
        <w:t xml:space="preserve"> 74.9%로 가장 낮음.</w:t>
      </w:r>
    </w:p>
    <w:p w:rsidR="00C165C2" w:rsidRPr="00FC5D67" w:rsidRDefault="00C165C2" w:rsidP="00C165C2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</w:pPr>
    </w:p>
    <w:p w:rsidR="00C165C2" w:rsidRPr="00FC5D67" w:rsidRDefault="00C165C2" w:rsidP="002319CB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20" w:hangingChars="300" w:hanging="720"/>
        <w:jc w:val="left"/>
        <w:rPr>
          <w:sz w:val="24"/>
          <w:szCs w:val="24"/>
        </w:rPr>
      </w:pPr>
      <w:r w:rsidRPr="00FC5D67">
        <w:rPr>
          <w:rFonts w:hint="eastAsia"/>
          <w:sz w:val="24"/>
          <w:szCs w:val="24"/>
        </w:rPr>
        <w:t> </w:t>
      </w:r>
      <w:r w:rsidR="002319CB" w:rsidRPr="00FC5D67">
        <w:rPr>
          <w:rFonts w:hint="eastAsia"/>
          <w:sz w:val="24"/>
          <w:szCs w:val="24"/>
        </w:rPr>
        <w:t xml:space="preserve">      </w:t>
      </w:r>
      <w:r w:rsidR="00796B3E" w:rsidRPr="00FC5D67">
        <w:rPr>
          <w:rFonts w:hint="eastAsia"/>
          <w:sz w:val="24"/>
          <w:szCs w:val="24"/>
        </w:rPr>
        <w:t>다.</w:t>
      </w:r>
      <w:r w:rsidRPr="00FC5D67">
        <w:rPr>
          <w:rFonts w:hint="eastAsia"/>
          <w:sz w:val="24"/>
          <w:szCs w:val="24"/>
        </w:rPr>
        <w:t xml:space="preserve"> 현재 판매되고 있는 </w:t>
      </w:r>
      <w:r w:rsidRPr="00FC5D67">
        <w:rPr>
          <w:rFonts w:hint="eastAsia"/>
          <w:bCs/>
          <w:sz w:val="24"/>
          <w:szCs w:val="24"/>
          <w:u w:val="single"/>
        </w:rPr>
        <w:t>VUL은 사업비를 평균 12.</w:t>
      </w:r>
      <w:r w:rsidR="00070334" w:rsidRPr="00FC5D67">
        <w:rPr>
          <w:rFonts w:hint="eastAsia"/>
          <w:bCs/>
          <w:sz w:val="24"/>
          <w:szCs w:val="24"/>
          <w:u w:val="single"/>
        </w:rPr>
        <w:t>3</w:t>
      </w:r>
      <w:r w:rsidRPr="00FC5D67">
        <w:rPr>
          <w:rFonts w:hint="eastAsia"/>
          <w:bCs/>
          <w:sz w:val="24"/>
          <w:szCs w:val="24"/>
          <w:u w:val="single"/>
        </w:rPr>
        <w:t>% 공제</w:t>
      </w:r>
      <w:r w:rsidRPr="00FC5D67">
        <w:rPr>
          <w:rFonts w:hint="eastAsia"/>
          <w:sz w:val="24"/>
          <w:szCs w:val="24"/>
        </w:rPr>
        <w:t xml:space="preserve">하고, AIA의 </w:t>
      </w:r>
      <w:proofErr w:type="spellStart"/>
      <w:r w:rsidRPr="00FC5D67">
        <w:rPr>
          <w:rFonts w:hint="eastAsia"/>
          <w:sz w:val="24"/>
          <w:szCs w:val="24"/>
        </w:rPr>
        <w:t>뉴</w:t>
      </w:r>
      <w:proofErr w:type="spellEnd"/>
      <w:r w:rsidRPr="00FC5D67">
        <w:rPr>
          <w:rFonts w:hint="eastAsia"/>
          <w:sz w:val="24"/>
          <w:szCs w:val="24"/>
        </w:rPr>
        <w:t xml:space="preserve"> I INVEST VUL이 15.6%로 사업비를 가장 많이 공제하</w:t>
      </w:r>
      <w:r w:rsidR="00076BA2" w:rsidRPr="00FC5D67">
        <w:rPr>
          <w:rFonts w:hint="eastAsia"/>
          <w:sz w:val="24"/>
          <w:szCs w:val="24"/>
        </w:rPr>
        <w:t>며</w:t>
      </w:r>
      <w:r w:rsidRPr="00FC5D67">
        <w:rPr>
          <w:rFonts w:hint="eastAsia"/>
          <w:sz w:val="24"/>
          <w:szCs w:val="24"/>
        </w:rPr>
        <w:t>,</w:t>
      </w:r>
      <w:r w:rsidR="002319CB" w:rsidRPr="00FC5D67">
        <w:rPr>
          <w:rFonts w:hint="eastAsia"/>
          <w:sz w:val="24"/>
          <w:szCs w:val="24"/>
        </w:rPr>
        <w:t xml:space="preserve"> </w:t>
      </w:r>
      <w:r w:rsidRPr="00FC5D67">
        <w:rPr>
          <w:rFonts w:hint="eastAsia"/>
          <w:sz w:val="24"/>
          <w:szCs w:val="24"/>
        </w:rPr>
        <w:t>BNP</w:t>
      </w:r>
      <w:proofErr w:type="spellStart"/>
      <w:r w:rsidRPr="00FC5D67">
        <w:rPr>
          <w:rFonts w:hint="eastAsia"/>
          <w:sz w:val="24"/>
          <w:szCs w:val="24"/>
        </w:rPr>
        <w:t>파리바</w:t>
      </w:r>
      <w:proofErr w:type="spellEnd"/>
      <w:r w:rsidR="002319CB" w:rsidRPr="00FC5D67">
        <w:rPr>
          <w:rFonts w:hint="eastAsia"/>
          <w:sz w:val="24"/>
          <w:szCs w:val="24"/>
        </w:rPr>
        <w:t xml:space="preserve"> </w:t>
      </w:r>
      <w:proofErr w:type="spellStart"/>
      <w:r w:rsidRPr="00FC5D67">
        <w:rPr>
          <w:rFonts w:hint="eastAsia"/>
          <w:sz w:val="24"/>
          <w:szCs w:val="24"/>
        </w:rPr>
        <w:t>카디프생보의</w:t>
      </w:r>
      <w:proofErr w:type="spellEnd"/>
      <w:r w:rsidRPr="00FC5D67">
        <w:rPr>
          <w:rFonts w:hint="eastAsia"/>
          <w:sz w:val="24"/>
          <w:szCs w:val="24"/>
        </w:rPr>
        <w:t xml:space="preserve"> 그랑프리VUL(</w:t>
      </w:r>
      <w:proofErr w:type="spellStart"/>
      <w:r w:rsidRPr="00FC5D67">
        <w:rPr>
          <w:rFonts w:hint="eastAsia"/>
          <w:sz w:val="24"/>
          <w:szCs w:val="24"/>
        </w:rPr>
        <w:t>적립형</w:t>
      </w:r>
      <w:proofErr w:type="spellEnd"/>
      <w:r w:rsidRPr="00FC5D67">
        <w:rPr>
          <w:rFonts w:hint="eastAsia"/>
          <w:sz w:val="24"/>
          <w:szCs w:val="24"/>
        </w:rPr>
        <w:t>)이 6.6%로 가장 적게 공제하고 있</w:t>
      </w:r>
      <w:r w:rsidR="001A390F" w:rsidRPr="00FC5D67">
        <w:rPr>
          <w:rFonts w:hint="eastAsia"/>
          <w:sz w:val="24"/>
          <w:szCs w:val="24"/>
        </w:rPr>
        <w:t>어, 상품에 따라 2배 이상 차이가 남을 알 수 있음.</w:t>
      </w:r>
    </w:p>
    <w:p w:rsidR="006547AD" w:rsidRPr="00FC5D67" w:rsidRDefault="006547AD" w:rsidP="006547AD">
      <w:pPr>
        <w:ind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 xml:space="preserve">        </w:t>
      </w:r>
    </w:p>
    <w:p w:rsidR="006547AD" w:rsidRPr="00FC5D67" w:rsidRDefault="006547AD" w:rsidP="006547AD">
      <w:pPr>
        <w:pStyle w:val="a8"/>
        <w:numPr>
          <w:ilvl w:val="0"/>
          <w:numId w:val="17"/>
        </w:numPr>
        <w:ind w:leftChars="0"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>2011.12월평가시 사업비는 평균 10.77%를 부가 하였으나, 금번 평가에는 12</w:t>
      </w:r>
      <w:r w:rsidR="00070334" w:rsidRPr="00FC5D67">
        <w:rPr>
          <w:rFonts w:hAnsi="바탕" w:hint="eastAsia"/>
          <w:bCs/>
          <w:sz w:val="24"/>
          <w:szCs w:val="26"/>
        </w:rPr>
        <w:t>.3</w:t>
      </w:r>
      <w:r w:rsidRPr="00FC5D67">
        <w:rPr>
          <w:rFonts w:hAnsi="바탕" w:hint="eastAsia"/>
          <w:bCs/>
          <w:sz w:val="24"/>
          <w:szCs w:val="26"/>
        </w:rPr>
        <w:t>%로 줄어들지 않고 오히려 1.</w:t>
      </w:r>
      <w:r w:rsidR="00070334" w:rsidRPr="00FC5D67">
        <w:rPr>
          <w:rFonts w:hAnsi="바탕" w:hint="eastAsia"/>
          <w:bCs/>
          <w:sz w:val="24"/>
          <w:szCs w:val="26"/>
        </w:rPr>
        <w:t>5</w:t>
      </w:r>
      <w:r w:rsidRPr="00FC5D67">
        <w:rPr>
          <w:rFonts w:hAnsi="바탕" w:hint="eastAsia"/>
          <w:bCs/>
          <w:sz w:val="24"/>
          <w:szCs w:val="26"/>
        </w:rPr>
        <w:t>3%P 증가하였음.</w:t>
      </w:r>
    </w:p>
    <w:p w:rsidR="006547AD" w:rsidRPr="00FC5D67" w:rsidRDefault="006547AD" w:rsidP="00DE5FF0">
      <w:pPr>
        <w:ind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 xml:space="preserve"> </w:t>
      </w:r>
    </w:p>
    <w:p w:rsidR="00E1022F" w:rsidRPr="00FC5D67" w:rsidRDefault="00E1022F" w:rsidP="00E1022F">
      <w:pPr>
        <w:pStyle w:val="a8"/>
        <w:numPr>
          <w:ilvl w:val="0"/>
          <w:numId w:val="17"/>
        </w:numPr>
        <w:ind w:leftChars="0"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>사업비</w:t>
      </w:r>
      <w:r w:rsidR="00850F08" w:rsidRPr="00FC5D67">
        <w:rPr>
          <w:rFonts w:hAnsi="바탕" w:hint="eastAsia"/>
          <w:bCs/>
          <w:sz w:val="24"/>
          <w:szCs w:val="26"/>
        </w:rPr>
        <w:t xml:space="preserve"> </w:t>
      </w:r>
      <w:r w:rsidR="00850F08" w:rsidRPr="00FC5D67">
        <w:rPr>
          <w:rFonts w:hAnsi="바탕"/>
          <w:bCs/>
          <w:sz w:val="24"/>
          <w:szCs w:val="26"/>
        </w:rPr>
        <w:t>평가는</w:t>
      </w:r>
      <w:r w:rsidR="00850F08" w:rsidRPr="00FC5D67">
        <w:rPr>
          <w:rFonts w:hAnsi="바탕" w:hint="eastAsia"/>
          <w:bCs/>
          <w:sz w:val="24"/>
          <w:szCs w:val="26"/>
        </w:rPr>
        <w:t xml:space="preserve"> 판매중인 모든 상품을 대상으로 하였으며,</w:t>
      </w:r>
      <w:r w:rsidRPr="00FC5D67">
        <w:rPr>
          <w:rFonts w:hAnsi="바탕" w:hint="eastAsia"/>
          <w:bCs/>
          <w:sz w:val="24"/>
          <w:szCs w:val="26"/>
        </w:rPr>
        <w:t xml:space="preserve"> 은행에서 판매하는 </w:t>
      </w:r>
      <w:proofErr w:type="spellStart"/>
      <w:r w:rsidRPr="00FC5D67">
        <w:rPr>
          <w:rFonts w:hAnsi="바탕" w:hint="eastAsia"/>
          <w:bCs/>
          <w:sz w:val="24"/>
          <w:szCs w:val="26"/>
        </w:rPr>
        <w:t>방카슈랑스상품이</w:t>
      </w:r>
      <w:proofErr w:type="spellEnd"/>
      <w:r w:rsidRPr="00FC5D67">
        <w:rPr>
          <w:rFonts w:hAnsi="바탕" w:hint="eastAsia"/>
          <w:bCs/>
          <w:sz w:val="24"/>
          <w:szCs w:val="26"/>
        </w:rPr>
        <w:t xml:space="preserve"> 설계사가 판매하는 상품보다 비교적 적게 부가하고 있음.</w:t>
      </w:r>
    </w:p>
    <w:p w:rsidR="004142D7" w:rsidRPr="00FC5D67" w:rsidRDefault="004142D7" w:rsidP="004142D7">
      <w:pPr>
        <w:pStyle w:val="a8"/>
        <w:ind w:leftChars="0" w:left="1070"/>
        <w:rPr>
          <w:rFonts w:hAnsi="바탕"/>
          <w:bCs/>
          <w:sz w:val="24"/>
        </w:rPr>
      </w:pPr>
    </w:p>
    <w:p w:rsidR="00A573CE" w:rsidRPr="00FC5D67" w:rsidRDefault="00A573CE" w:rsidP="004142D7">
      <w:pPr>
        <w:pStyle w:val="a8"/>
        <w:ind w:leftChars="0" w:left="1070"/>
        <w:rPr>
          <w:rFonts w:hAnsi="바탕"/>
          <w:bCs/>
          <w:sz w:val="24"/>
        </w:rPr>
      </w:pPr>
    </w:p>
    <w:p w:rsidR="004142D7" w:rsidRPr="00FC5D67" w:rsidRDefault="004142D7" w:rsidP="004142D7">
      <w:pPr>
        <w:pStyle w:val="a8"/>
        <w:numPr>
          <w:ilvl w:val="0"/>
          <w:numId w:val="12"/>
        </w:numPr>
        <w:ind w:leftChars="0"/>
        <w:rPr>
          <w:rFonts w:hAnsi="바탕"/>
          <w:bCs/>
          <w:sz w:val="24"/>
        </w:rPr>
      </w:pPr>
      <w:r w:rsidRPr="00FC5D67">
        <w:rPr>
          <w:rFonts w:hAnsi="바탕" w:hint="eastAsia"/>
          <w:bCs/>
          <w:sz w:val="24"/>
        </w:rPr>
        <w:t>소비자 주의사항</w:t>
      </w:r>
    </w:p>
    <w:p w:rsidR="004142D7" w:rsidRPr="00FC5D67" w:rsidRDefault="004142D7" w:rsidP="004142D7">
      <w:pPr>
        <w:pStyle w:val="hstyle0"/>
        <w:spacing w:line="276" w:lineRule="auto"/>
      </w:pPr>
    </w:p>
    <w:p w:rsidR="004142D7" w:rsidRPr="00FC5D67" w:rsidRDefault="00D806C3" w:rsidP="004142D7">
      <w:pPr>
        <w:pStyle w:val="a8"/>
        <w:numPr>
          <w:ilvl w:val="0"/>
          <w:numId w:val="22"/>
        </w:numPr>
        <w:ind w:leftChars="0"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 xml:space="preserve">노후대비 </w:t>
      </w:r>
      <w:proofErr w:type="spellStart"/>
      <w:r w:rsidRPr="00FC5D67">
        <w:rPr>
          <w:rFonts w:hAnsi="바탕" w:hint="eastAsia"/>
          <w:bCs/>
          <w:sz w:val="24"/>
          <w:szCs w:val="26"/>
        </w:rPr>
        <w:t>투자형</w:t>
      </w:r>
      <w:proofErr w:type="spellEnd"/>
      <w:r w:rsidRPr="00FC5D67">
        <w:rPr>
          <w:rFonts w:hAnsi="바탕" w:hint="eastAsia"/>
          <w:bCs/>
          <w:sz w:val="24"/>
          <w:szCs w:val="26"/>
        </w:rPr>
        <w:t xml:space="preserve"> 상품으로 설계하기</w:t>
      </w:r>
      <w:r w:rsidR="004E26A0" w:rsidRPr="00FC5D67">
        <w:rPr>
          <w:rFonts w:hAnsi="바탕" w:hint="eastAsia"/>
          <w:bCs/>
          <w:sz w:val="24"/>
          <w:szCs w:val="26"/>
        </w:rPr>
        <w:t xml:space="preserve"> 어려움</w:t>
      </w:r>
    </w:p>
    <w:p w:rsidR="00D806C3" w:rsidRPr="00FC5D67" w:rsidRDefault="00D806C3" w:rsidP="00D806C3">
      <w:pPr>
        <w:pStyle w:val="a8"/>
        <w:ind w:leftChars="0" w:left="840" w:rightChars="22" w:right="44"/>
        <w:rPr>
          <w:rFonts w:hAnsi="바탕"/>
          <w:bCs/>
          <w:sz w:val="24"/>
          <w:szCs w:val="26"/>
        </w:rPr>
      </w:pPr>
      <w:proofErr w:type="spellStart"/>
      <w:r w:rsidRPr="00FC5D67">
        <w:rPr>
          <w:rFonts w:hAnsi="바탕" w:hint="eastAsia"/>
          <w:bCs/>
          <w:sz w:val="24"/>
          <w:szCs w:val="26"/>
        </w:rPr>
        <w:t>금리연동형</w:t>
      </w:r>
      <w:proofErr w:type="spellEnd"/>
      <w:r w:rsidRPr="00FC5D67">
        <w:rPr>
          <w:rFonts w:hAnsi="바탕" w:hint="eastAsia"/>
          <w:bCs/>
          <w:sz w:val="24"/>
          <w:szCs w:val="26"/>
        </w:rPr>
        <w:t xml:space="preserve"> 상품보다는 유리하다면 가입초기에는 납입보험료를 적게 내고 추후에 추가납입방법을 활용하고, 연금으로 전환하라는 판매 화법을 많이 사용하나, 이</w:t>
      </w:r>
      <w:r w:rsidR="004E26A0" w:rsidRPr="00FC5D67">
        <w:rPr>
          <w:rFonts w:hAnsi="바탕" w:hint="eastAsia"/>
          <w:bCs/>
          <w:sz w:val="24"/>
          <w:szCs w:val="26"/>
        </w:rPr>
        <w:t>러한 수익률로</w:t>
      </w:r>
      <w:r w:rsidRPr="00FC5D67">
        <w:rPr>
          <w:rFonts w:hAnsi="바탕" w:hint="eastAsia"/>
          <w:bCs/>
          <w:sz w:val="24"/>
          <w:szCs w:val="26"/>
        </w:rPr>
        <w:t xml:space="preserve">는 </w:t>
      </w:r>
      <w:r w:rsidRPr="00FC5D67">
        <w:rPr>
          <w:rFonts w:hAnsi="바탕"/>
          <w:bCs/>
          <w:sz w:val="24"/>
          <w:szCs w:val="26"/>
        </w:rPr>
        <w:t>‘</w:t>
      </w:r>
      <w:r w:rsidRPr="00FC5D67">
        <w:rPr>
          <w:rFonts w:hAnsi="바탕" w:hint="eastAsia"/>
          <w:bCs/>
          <w:sz w:val="24"/>
          <w:szCs w:val="26"/>
        </w:rPr>
        <w:t>노후자금</w:t>
      </w:r>
      <w:r w:rsidRPr="00FC5D67">
        <w:rPr>
          <w:rFonts w:hAnsi="바탕"/>
          <w:bCs/>
          <w:sz w:val="24"/>
          <w:szCs w:val="26"/>
        </w:rPr>
        <w:t>’</w:t>
      </w:r>
      <w:r w:rsidRPr="00FC5D67">
        <w:rPr>
          <w:rFonts w:hAnsi="바탕" w:hint="eastAsia"/>
          <w:bCs/>
          <w:sz w:val="24"/>
          <w:szCs w:val="26"/>
        </w:rPr>
        <w:t>준비의 목적을 달성하기에는 매우 미흡</w:t>
      </w:r>
      <w:r w:rsidR="008417C2" w:rsidRPr="00FC5D67">
        <w:rPr>
          <w:rFonts w:hAnsi="바탕" w:hint="eastAsia"/>
          <w:bCs/>
          <w:sz w:val="24"/>
          <w:szCs w:val="26"/>
        </w:rPr>
        <w:t xml:space="preserve">하고 </w:t>
      </w:r>
      <w:r w:rsidR="004E26A0" w:rsidRPr="00FC5D67">
        <w:rPr>
          <w:rFonts w:hAnsi="바탕" w:hint="eastAsia"/>
          <w:bCs/>
          <w:sz w:val="24"/>
          <w:szCs w:val="26"/>
        </w:rPr>
        <w:t xml:space="preserve">단기 </w:t>
      </w:r>
      <w:proofErr w:type="spellStart"/>
      <w:r w:rsidR="008417C2" w:rsidRPr="00FC5D67">
        <w:rPr>
          <w:rFonts w:hAnsi="바탕" w:hint="eastAsia"/>
          <w:bCs/>
          <w:sz w:val="24"/>
          <w:szCs w:val="26"/>
        </w:rPr>
        <w:t>저축</w:t>
      </w:r>
      <w:r w:rsidR="00A34B7A" w:rsidRPr="00FC5D67">
        <w:rPr>
          <w:rFonts w:hAnsi="바탕" w:hint="eastAsia"/>
          <w:bCs/>
          <w:sz w:val="24"/>
          <w:szCs w:val="26"/>
        </w:rPr>
        <w:t>성</w:t>
      </w:r>
      <w:proofErr w:type="spellEnd"/>
      <w:r w:rsidR="008417C2" w:rsidRPr="00FC5D67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="008417C2" w:rsidRPr="00FC5D67">
        <w:rPr>
          <w:rFonts w:hAnsi="바탕" w:hint="eastAsia"/>
          <w:bCs/>
          <w:sz w:val="24"/>
          <w:szCs w:val="26"/>
        </w:rPr>
        <w:t>투자형</w:t>
      </w:r>
      <w:proofErr w:type="spellEnd"/>
      <w:r w:rsidR="008417C2" w:rsidRPr="00FC5D67">
        <w:rPr>
          <w:rFonts w:hAnsi="바탕" w:hint="eastAsia"/>
          <w:bCs/>
          <w:sz w:val="24"/>
          <w:szCs w:val="26"/>
        </w:rPr>
        <w:t xml:space="preserve"> 상품으로도 부족함.</w:t>
      </w:r>
    </w:p>
    <w:p w:rsidR="00D806C3" w:rsidRPr="00FC5D67" w:rsidRDefault="00D806C3" w:rsidP="00D806C3">
      <w:pPr>
        <w:ind w:rightChars="22" w:right="44"/>
        <w:rPr>
          <w:rFonts w:hAnsi="바탕"/>
          <w:bCs/>
          <w:sz w:val="24"/>
          <w:szCs w:val="26"/>
        </w:rPr>
      </w:pPr>
    </w:p>
    <w:p w:rsidR="00D806C3" w:rsidRPr="00FC5D67" w:rsidRDefault="00D806C3" w:rsidP="00D806C3">
      <w:pPr>
        <w:pStyle w:val="a8"/>
        <w:numPr>
          <w:ilvl w:val="0"/>
          <w:numId w:val="22"/>
        </w:numPr>
        <w:ind w:leftChars="0"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>자유납입, 인출제도의 정확한 이해</w:t>
      </w:r>
      <w:r w:rsidR="00070334" w:rsidRPr="00FC5D67">
        <w:rPr>
          <w:rFonts w:hAnsi="바탕" w:hint="eastAsia"/>
          <w:bCs/>
          <w:sz w:val="24"/>
          <w:szCs w:val="26"/>
        </w:rPr>
        <w:t>가 필요</w:t>
      </w:r>
    </w:p>
    <w:p w:rsidR="00D806C3" w:rsidRPr="00FC5D67" w:rsidRDefault="00D806C3" w:rsidP="00D806C3">
      <w:pPr>
        <w:ind w:left="840"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>보험기간</w:t>
      </w:r>
      <w:r w:rsidR="008417C2" w:rsidRPr="00FC5D67">
        <w:rPr>
          <w:rFonts w:hAnsi="바탕" w:hint="eastAsia"/>
          <w:bCs/>
          <w:sz w:val="24"/>
          <w:szCs w:val="26"/>
        </w:rPr>
        <w:t xml:space="preserve"> </w:t>
      </w:r>
      <w:r w:rsidRPr="00FC5D67">
        <w:rPr>
          <w:rFonts w:hAnsi="바탕" w:hint="eastAsia"/>
          <w:bCs/>
          <w:sz w:val="24"/>
          <w:szCs w:val="26"/>
        </w:rPr>
        <w:t xml:space="preserve">중 자유롭게 보험료를 납입하고, 인출이 자유로운 것으로 </w:t>
      </w:r>
      <w:r w:rsidR="008417C2" w:rsidRPr="00FC5D67">
        <w:rPr>
          <w:rFonts w:hAnsi="바탕" w:hint="eastAsia"/>
          <w:bCs/>
          <w:sz w:val="24"/>
          <w:szCs w:val="26"/>
        </w:rPr>
        <w:t xml:space="preserve">만 알고 있으나, 보험료 </w:t>
      </w:r>
      <w:proofErr w:type="spellStart"/>
      <w:r w:rsidR="008417C2" w:rsidRPr="00FC5D67">
        <w:rPr>
          <w:rFonts w:hAnsi="바탕" w:hint="eastAsia"/>
          <w:bCs/>
          <w:sz w:val="24"/>
          <w:szCs w:val="26"/>
        </w:rPr>
        <w:t>미납시에도</w:t>
      </w:r>
      <w:proofErr w:type="spellEnd"/>
      <w:r w:rsidR="008417C2" w:rsidRPr="00FC5D67">
        <w:rPr>
          <w:rFonts w:hAnsi="바탕" w:hint="eastAsia"/>
          <w:bCs/>
          <w:sz w:val="24"/>
          <w:szCs w:val="26"/>
        </w:rPr>
        <w:t xml:space="preserve"> 위험보험료와 사업비는 공제되어 자칫하다가는 깡통계좌로 전락할 수 있고, 인출은 3년 이후부터 가능하고 적립금이 줄어들어 보장금액이 감소하고 </w:t>
      </w:r>
      <w:proofErr w:type="spellStart"/>
      <w:r w:rsidR="008417C2" w:rsidRPr="00FC5D67">
        <w:rPr>
          <w:rFonts w:hAnsi="바탕" w:hint="eastAsia"/>
          <w:bCs/>
          <w:sz w:val="24"/>
          <w:szCs w:val="26"/>
        </w:rPr>
        <w:t>인출시</w:t>
      </w:r>
      <w:proofErr w:type="spellEnd"/>
      <w:r w:rsidR="008417C2" w:rsidRPr="00FC5D67">
        <w:rPr>
          <w:rFonts w:hAnsi="바탕" w:hint="eastAsia"/>
          <w:bCs/>
          <w:sz w:val="24"/>
          <w:szCs w:val="26"/>
        </w:rPr>
        <w:t xml:space="preserve"> 수수료(0.2%수준)를 별도로 내야 함.</w:t>
      </w:r>
    </w:p>
    <w:p w:rsidR="008417C2" w:rsidRPr="00FC5D67" w:rsidRDefault="008417C2" w:rsidP="008417C2">
      <w:pPr>
        <w:ind w:rightChars="22" w:right="44"/>
        <w:rPr>
          <w:rFonts w:hAnsi="바탕"/>
          <w:bCs/>
          <w:sz w:val="24"/>
          <w:szCs w:val="26"/>
        </w:rPr>
      </w:pPr>
    </w:p>
    <w:p w:rsidR="008417C2" w:rsidRPr="00FC5D67" w:rsidRDefault="008417C2" w:rsidP="008417C2">
      <w:pPr>
        <w:pStyle w:val="a8"/>
        <w:numPr>
          <w:ilvl w:val="0"/>
          <w:numId w:val="22"/>
        </w:numPr>
        <w:ind w:leftChars="0"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>보험은 보장</w:t>
      </w:r>
      <w:r w:rsidR="004E26A0" w:rsidRPr="00FC5D67">
        <w:rPr>
          <w:rFonts w:hAnsi="바탕" w:hint="eastAsia"/>
          <w:bCs/>
          <w:sz w:val="24"/>
          <w:szCs w:val="26"/>
        </w:rPr>
        <w:t>이</w:t>
      </w:r>
      <w:r w:rsidRPr="00FC5D67">
        <w:rPr>
          <w:rFonts w:hAnsi="바탕" w:hint="eastAsia"/>
          <w:bCs/>
          <w:sz w:val="24"/>
          <w:szCs w:val="26"/>
        </w:rPr>
        <w:t xml:space="preserve"> 주된 목적임</w:t>
      </w:r>
      <w:r w:rsidR="004E26A0" w:rsidRPr="00FC5D67">
        <w:rPr>
          <w:rFonts w:hAnsi="바탕" w:hint="eastAsia"/>
          <w:bCs/>
          <w:sz w:val="24"/>
          <w:szCs w:val="26"/>
        </w:rPr>
        <w:t>을 인식</w:t>
      </w:r>
    </w:p>
    <w:p w:rsidR="008417C2" w:rsidRPr="00FC5D67" w:rsidRDefault="008417C2" w:rsidP="008417C2">
      <w:pPr>
        <w:pStyle w:val="a8"/>
        <w:ind w:leftChars="0" w:left="840" w:rightChars="22" w:right="44"/>
        <w:rPr>
          <w:rFonts w:hAnsi="바탕"/>
          <w:bCs/>
          <w:sz w:val="24"/>
          <w:szCs w:val="26"/>
        </w:rPr>
      </w:pPr>
      <w:r w:rsidRPr="00FC5D67">
        <w:rPr>
          <w:rFonts w:hAnsi="바탕" w:hint="eastAsia"/>
          <w:bCs/>
          <w:sz w:val="24"/>
          <w:szCs w:val="26"/>
        </w:rPr>
        <w:t xml:space="preserve">보험상품은 보장이 주된 목적이므로, 펀드에 투자하는 </w:t>
      </w:r>
      <w:proofErr w:type="spellStart"/>
      <w:r w:rsidRPr="00FC5D67">
        <w:rPr>
          <w:rFonts w:hAnsi="바탕" w:hint="eastAsia"/>
          <w:bCs/>
          <w:sz w:val="24"/>
          <w:szCs w:val="26"/>
        </w:rPr>
        <w:t>변액보험이지만</w:t>
      </w:r>
      <w:proofErr w:type="spellEnd"/>
      <w:r w:rsidRPr="00FC5D67">
        <w:rPr>
          <w:rFonts w:hAnsi="바탕" w:hint="eastAsia"/>
          <w:bCs/>
          <w:sz w:val="24"/>
          <w:szCs w:val="26"/>
        </w:rPr>
        <w:t xml:space="preserve">   </w:t>
      </w:r>
      <w:proofErr w:type="spellStart"/>
      <w:r w:rsidRPr="00FC5D67">
        <w:rPr>
          <w:rFonts w:hAnsi="바탕" w:hint="eastAsia"/>
          <w:bCs/>
          <w:sz w:val="24"/>
          <w:szCs w:val="26"/>
        </w:rPr>
        <w:t>투자형이나</w:t>
      </w:r>
      <w:proofErr w:type="spellEnd"/>
      <w:r w:rsidRPr="00FC5D67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Pr="00FC5D67">
        <w:rPr>
          <w:rFonts w:hAnsi="바탕" w:hint="eastAsia"/>
          <w:bCs/>
          <w:sz w:val="24"/>
          <w:szCs w:val="26"/>
        </w:rPr>
        <w:t>저축형</w:t>
      </w:r>
      <w:proofErr w:type="spellEnd"/>
      <w:r w:rsidR="005A1E92" w:rsidRPr="00FC5D67">
        <w:rPr>
          <w:rFonts w:hAnsi="바탕" w:hint="eastAsia"/>
          <w:bCs/>
          <w:sz w:val="24"/>
          <w:szCs w:val="26"/>
        </w:rPr>
        <w:t xml:space="preserve"> 목적</w:t>
      </w:r>
      <w:r w:rsidRPr="00FC5D67">
        <w:rPr>
          <w:rFonts w:hAnsi="바탕" w:hint="eastAsia"/>
          <w:bCs/>
          <w:sz w:val="24"/>
          <w:szCs w:val="26"/>
        </w:rPr>
        <w:t>으로</w:t>
      </w:r>
      <w:r w:rsidR="005A1E92" w:rsidRPr="00FC5D67">
        <w:rPr>
          <w:rFonts w:hAnsi="바탕" w:hint="eastAsia"/>
          <w:bCs/>
          <w:sz w:val="24"/>
          <w:szCs w:val="26"/>
        </w:rPr>
        <w:t xml:space="preserve">만 </w:t>
      </w:r>
      <w:proofErr w:type="spellStart"/>
      <w:r w:rsidRPr="00FC5D67">
        <w:rPr>
          <w:rFonts w:hAnsi="바탕" w:hint="eastAsia"/>
          <w:bCs/>
          <w:sz w:val="24"/>
          <w:szCs w:val="26"/>
        </w:rPr>
        <w:t>변액보험</w:t>
      </w:r>
      <w:proofErr w:type="spellEnd"/>
      <w:r w:rsidR="005A1E92" w:rsidRPr="00FC5D67">
        <w:rPr>
          <w:rFonts w:hAnsi="바탕" w:hint="eastAsia"/>
          <w:bCs/>
          <w:sz w:val="24"/>
          <w:szCs w:val="26"/>
        </w:rPr>
        <w:t xml:space="preserve"> </w:t>
      </w:r>
      <w:r w:rsidRPr="00FC5D67">
        <w:rPr>
          <w:rFonts w:hAnsi="바탕" w:hint="eastAsia"/>
          <w:bCs/>
          <w:sz w:val="24"/>
          <w:szCs w:val="26"/>
        </w:rPr>
        <w:t xml:space="preserve">상품을 설계하는 것은 </w:t>
      </w:r>
      <w:r w:rsidR="005A1E92" w:rsidRPr="00FC5D67">
        <w:rPr>
          <w:rFonts w:hAnsi="바탕" w:hint="eastAsia"/>
          <w:bCs/>
          <w:sz w:val="24"/>
          <w:szCs w:val="26"/>
        </w:rPr>
        <w:t>적합하지 않음.</w:t>
      </w:r>
    </w:p>
    <w:p w:rsidR="00DF5E12" w:rsidRDefault="00DF5E12" w:rsidP="00DE5FF0">
      <w:pPr>
        <w:ind w:rightChars="22" w:right="44"/>
        <w:rPr>
          <w:rFonts w:hAnsi="바탕" w:hint="eastAsia"/>
          <w:bCs/>
          <w:sz w:val="24"/>
          <w:szCs w:val="26"/>
        </w:rPr>
      </w:pPr>
    </w:p>
    <w:p w:rsidR="00FC5D67" w:rsidRDefault="00FC5D67" w:rsidP="00DE5FF0">
      <w:pPr>
        <w:ind w:rightChars="22" w:right="44"/>
        <w:rPr>
          <w:rFonts w:hAnsi="바탕" w:hint="eastAsia"/>
          <w:bCs/>
          <w:sz w:val="24"/>
          <w:szCs w:val="26"/>
        </w:rPr>
      </w:pPr>
    </w:p>
    <w:p w:rsidR="00FC5D67" w:rsidRPr="00FC5D67" w:rsidRDefault="00FC5D67" w:rsidP="00FC5D67">
      <w:pPr>
        <w:pStyle w:val="hstyle0"/>
        <w:spacing w:line="331" w:lineRule="auto"/>
        <w:ind w:left="840" w:right="44" w:hanging="360"/>
      </w:pPr>
      <w:r w:rsidRPr="00FC5D67">
        <w:rPr>
          <w:rFonts w:hint="eastAsia"/>
          <w:bCs/>
          <w:sz w:val="24"/>
          <w:szCs w:val="26"/>
        </w:rPr>
        <w:t xml:space="preserve"> </w:t>
      </w:r>
      <w:r w:rsidRPr="00FC5D67">
        <w:rPr>
          <w:rFonts w:hint="eastAsia"/>
          <w:bCs/>
          <w:sz w:val="24"/>
          <w:szCs w:val="24"/>
        </w:rPr>
        <w:t>라. 자신이 가입한 상품의 펀드수익률 철저한 관리</w:t>
      </w:r>
    </w:p>
    <w:p w:rsidR="00FC5D67" w:rsidRDefault="00FC5D67" w:rsidP="00FC5D67">
      <w:pPr>
        <w:pStyle w:val="hstyle0"/>
        <w:spacing w:line="331" w:lineRule="auto"/>
        <w:ind w:left="840" w:right="44"/>
        <w:rPr>
          <w:rFonts w:hint="eastAsia"/>
        </w:rPr>
      </w:pPr>
      <w:r>
        <w:rPr>
          <w:rFonts w:hint="eastAsia"/>
          <w:sz w:val="24"/>
          <w:szCs w:val="24"/>
        </w:rPr>
        <w:lastRenderedPageBreak/>
        <w:t>자신이 가입한 상품의 펀드수익률이 낮은 경우 주식시장 등의 상황에 따라 유리한 펀드유형으로 갈아타는 펀드 관리도 필수적임.</w:t>
      </w:r>
    </w:p>
    <w:p w:rsidR="00F2747A" w:rsidRPr="00FC5D67" w:rsidRDefault="00F2747A" w:rsidP="00DE5FF0">
      <w:pPr>
        <w:ind w:rightChars="22" w:right="44"/>
        <w:rPr>
          <w:rFonts w:hAnsi="바탕"/>
          <w:bCs/>
          <w:sz w:val="24"/>
          <w:szCs w:val="26"/>
        </w:rPr>
      </w:pPr>
    </w:p>
    <w:p w:rsidR="0098472F" w:rsidRPr="0098472F" w:rsidRDefault="00DE5FF0" w:rsidP="00DE5FF0">
      <w:pPr>
        <w:ind w:rightChars="22" w:right="44"/>
        <w:rPr>
          <w:b/>
          <w:sz w:val="24"/>
        </w:rPr>
      </w:pPr>
      <w:r w:rsidRPr="0098472F">
        <w:rPr>
          <w:rFonts w:hint="eastAsia"/>
          <w:b/>
          <w:sz w:val="24"/>
        </w:rPr>
        <w:t xml:space="preserve">□ 금융감독당국은 2012.4월 </w:t>
      </w:r>
      <w:proofErr w:type="spellStart"/>
      <w:r w:rsidRPr="0098472F">
        <w:rPr>
          <w:rFonts w:hint="eastAsia"/>
          <w:b/>
          <w:sz w:val="24"/>
        </w:rPr>
        <w:t>변액연금보험</w:t>
      </w:r>
      <w:proofErr w:type="spellEnd"/>
      <w:r w:rsidRPr="0098472F">
        <w:rPr>
          <w:rFonts w:hint="eastAsia"/>
          <w:b/>
          <w:sz w:val="24"/>
        </w:rPr>
        <w:t xml:space="preserve"> 수익률 발표 이후 </w:t>
      </w:r>
      <w:r w:rsidRPr="0098472F">
        <w:rPr>
          <w:b/>
          <w:sz w:val="24"/>
        </w:rPr>
        <w:t>‘</w:t>
      </w:r>
      <w:r w:rsidRPr="0098472F">
        <w:rPr>
          <w:rFonts w:hint="eastAsia"/>
          <w:b/>
          <w:sz w:val="24"/>
        </w:rPr>
        <w:t>소비자중심의 보험판매문화 정착</w:t>
      </w:r>
      <w:r w:rsidRPr="0098472F">
        <w:rPr>
          <w:b/>
          <w:sz w:val="24"/>
        </w:rPr>
        <w:t>’</w:t>
      </w:r>
      <w:r w:rsidRPr="0098472F">
        <w:rPr>
          <w:rFonts w:hint="eastAsia"/>
          <w:b/>
          <w:sz w:val="24"/>
        </w:rPr>
        <w:t xml:space="preserve">을 </w:t>
      </w:r>
      <w:r w:rsidR="0098472F" w:rsidRPr="0098472F">
        <w:rPr>
          <w:rFonts w:hint="eastAsia"/>
          <w:b/>
          <w:sz w:val="24"/>
        </w:rPr>
        <w:t>위해 사업비 수준,</w:t>
      </w:r>
      <w:r w:rsidR="00E1022F">
        <w:rPr>
          <w:rFonts w:hint="eastAsia"/>
          <w:b/>
          <w:sz w:val="24"/>
        </w:rPr>
        <w:t xml:space="preserve"> </w:t>
      </w:r>
      <w:r w:rsidR="0098472F" w:rsidRPr="0098472F">
        <w:rPr>
          <w:rFonts w:hint="eastAsia"/>
          <w:b/>
          <w:sz w:val="24"/>
        </w:rPr>
        <w:t>납입보험료대비 수익률</w:t>
      </w:r>
      <w:r w:rsidR="0071272F">
        <w:rPr>
          <w:rFonts w:hint="eastAsia"/>
          <w:b/>
          <w:sz w:val="24"/>
        </w:rPr>
        <w:t xml:space="preserve"> </w:t>
      </w:r>
      <w:r w:rsidR="0098472F" w:rsidRPr="0098472F">
        <w:rPr>
          <w:rFonts w:hint="eastAsia"/>
          <w:b/>
          <w:sz w:val="24"/>
        </w:rPr>
        <w:t>등 소비자가 궁금해하는 정보를 공시</w:t>
      </w:r>
      <w:r w:rsidR="009F74D2">
        <w:rPr>
          <w:rFonts w:hint="eastAsia"/>
          <w:b/>
          <w:sz w:val="24"/>
        </w:rPr>
        <w:t>하고 소비자에게 불리한 내용도 충실히 설명하도록 의무화</w:t>
      </w:r>
      <w:r w:rsidR="0098472F" w:rsidRPr="0098472F">
        <w:rPr>
          <w:b/>
          <w:sz w:val="24"/>
        </w:rPr>
        <w:t>’</w:t>
      </w:r>
      <w:r w:rsidR="0098472F" w:rsidRPr="0098472F">
        <w:rPr>
          <w:rFonts w:hint="eastAsia"/>
          <w:b/>
          <w:sz w:val="24"/>
        </w:rPr>
        <w:t xml:space="preserve">하겠다고 </w:t>
      </w:r>
      <w:proofErr w:type="spellStart"/>
      <w:r w:rsidR="0098472F" w:rsidRPr="0098472F">
        <w:rPr>
          <w:rFonts w:hint="eastAsia"/>
          <w:b/>
          <w:sz w:val="24"/>
        </w:rPr>
        <w:t>변액보험제도</w:t>
      </w:r>
      <w:proofErr w:type="spellEnd"/>
      <w:r w:rsidR="0098472F" w:rsidRPr="0098472F">
        <w:rPr>
          <w:rFonts w:hint="eastAsia"/>
          <w:b/>
          <w:sz w:val="24"/>
        </w:rPr>
        <w:t xml:space="preserve"> 개선</w:t>
      </w:r>
      <w:r w:rsidR="009F74D2">
        <w:rPr>
          <w:rFonts w:hint="eastAsia"/>
          <w:b/>
          <w:sz w:val="24"/>
        </w:rPr>
        <w:t>대책</w:t>
      </w:r>
      <w:r w:rsidR="0098472F" w:rsidRPr="0098472F">
        <w:rPr>
          <w:rFonts w:hint="eastAsia"/>
          <w:b/>
          <w:sz w:val="24"/>
        </w:rPr>
        <w:t xml:space="preserve">(2012.6.7 </w:t>
      </w:r>
      <w:proofErr w:type="spellStart"/>
      <w:r w:rsidR="0098472F" w:rsidRPr="0098472F">
        <w:rPr>
          <w:rFonts w:hint="eastAsia"/>
          <w:b/>
          <w:sz w:val="24"/>
        </w:rPr>
        <w:t>금융위</w:t>
      </w:r>
      <w:proofErr w:type="spellEnd"/>
      <w:r w:rsidR="0098472F" w:rsidRPr="0098472F">
        <w:rPr>
          <w:rFonts w:hint="eastAsia"/>
          <w:b/>
          <w:sz w:val="24"/>
        </w:rPr>
        <w:t>,</w:t>
      </w:r>
      <w:r w:rsidR="00850F08">
        <w:rPr>
          <w:rFonts w:hint="eastAsia"/>
          <w:b/>
          <w:sz w:val="24"/>
        </w:rPr>
        <w:t xml:space="preserve"> </w:t>
      </w:r>
      <w:proofErr w:type="spellStart"/>
      <w:r w:rsidR="0098472F" w:rsidRPr="0098472F">
        <w:rPr>
          <w:rFonts w:hint="eastAsia"/>
          <w:b/>
          <w:sz w:val="24"/>
        </w:rPr>
        <w:t>금감원</w:t>
      </w:r>
      <w:proofErr w:type="spellEnd"/>
      <w:r w:rsidR="0098472F" w:rsidRPr="0098472F">
        <w:rPr>
          <w:rFonts w:hint="eastAsia"/>
          <w:b/>
          <w:sz w:val="24"/>
        </w:rPr>
        <w:t xml:space="preserve"> 보도자료)</w:t>
      </w:r>
      <w:r w:rsidR="009F74D2">
        <w:rPr>
          <w:rFonts w:hint="eastAsia"/>
          <w:b/>
          <w:sz w:val="24"/>
        </w:rPr>
        <w:t>을</w:t>
      </w:r>
      <w:r w:rsidR="0098472F" w:rsidRPr="0098472F">
        <w:rPr>
          <w:rFonts w:hint="eastAsia"/>
          <w:b/>
          <w:sz w:val="24"/>
        </w:rPr>
        <w:t xml:space="preserve"> 발표하고 추진해</w:t>
      </w:r>
      <w:r w:rsidR="009F74D2">
        <w:rPr>
          <w:rFonts w:hint="eastAsia"/>
          <w:b/>
          <w:sz w:val="24"/>
        </w:rPr>
        <w:t xml:space="preserve"> </w:t>
      </w:r>
      <w:r w:rsidR="0098472F" w:rsidRPr="0098472F">
        <w:rPr>
          <w:rFonts w:hint="eastAsia"/>
          <w:b/>
          <w:sz w:val="24"/>
        </w:rPr>
        <w:t xml:space="preserve">왔으나, 여전히 </w:t>
      </w:r>
      <w:r w:rsidRPr="0098472F">
        <w:rPr>
          <w:rFonts w:hint="eastAsia"/>
          <w:b/>
          <w:sz w:val="24"/>
        </w:rPr>
        <w:t>소비자</w:t>
      </w:r>
      <w:r w:rsidR="0098472F" w:rsidRPr="0098472F">
        <w:rPr>
          <w:rFonts w:hint="eastAsia"/>
          <w:b/>
          <w:sz w:val="24"/>
        </w:rPr>
        <w:t>들이 상품선택정보를 찾</w:t>
      </w:r>
      <w:r w:rsidR="009F74D2">
        <w:rPr>
          <w:rFonts w:hint="eastAsia"/>
          <w:b/>
          <w:sz w:val="24"/>
        </w:rPr>
        <w:t>고, 제대로 된 설명을 받기</w:t>
      </w:r>
      <w:r w:rsidR="0098472F" w:rsidRPr="0098472F">
        <w:rPr>
          <w:rFonts w:hint="eastAsia"/>
          <w:b/>
          <w:sz w:val="24"/>
        </w:rPr>
        <w:t>에</w:t>
      </w:r>
      <w:r w:rsidR="009F74D2">
        <w:rPr>
          <w:rFonts w:hint="eastAsia"/>
          <w:b/>
          <w:sz w:val="24"/>
        </w:rPr>
        <w:t>는</w:t>
      </w:r>
      <w:r w:rsidR="0098472F" w:rsidRPr="0098472F">
        <w:rPr>
          <w:rFonts w:hint="eastAsia"/>
          <w:b/>
          <w:sz w:val="24"/>
        </w:rPr>
        <w:t xml:space="preserve"> </w:t>
      </w:r>
      <w:r w:rsidR="00850F08">
        <w:rPr>
          <w:rFonts w:hint="eastAsia"/>
          <w:b/>
          <w:sz w:val="24"/>
        </w:rPr>
        <w:t xml:space="preserve">아직도 </w:t>
      </w:r>
      <w:r w:rsidR="0098472F" w:rsidRPr="0098472F">
        <w:rPr>
          <w:rFonts w:hint="eastAsia"/>
          <w:b/>
          <w:sz w:val="24"/>
        </w:rPr>
        <w:t>어려운 것이 현실임.</w:t>
      </w:r>
    </w:p>
    <w:p w:rsidR="0098472F" w:rsidRPr="00EF05C4" w:rsidRDefault="0098472F" w:rsidP="00257201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4"/>
        </w:rPr>
      </w:pPr>
    </w:p>
    <w:p w:rsidR="00BB331A" w:rsidRPr="00BB331A" w:rsidRDefault="00796B3E" w:rsidP="00257201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4"/>
        </w:rPr>
      </w:pPr>
      <w:r w:rsidRPr="00BB331A">
        <w:rPr>
          <w:rFonts w:hint="eastAsia"/>
          <w:sz w:val="24"/>
        </w:rPr>
        <w:t xml:space="preserve">□ 금소연은 </w:t>
      </w:r>
      <w:r w:rsidR="00BB331A" w:rsidRPr="00BB331A">
        <w:rPr>
          <w:rFonts w:hint="eastAsia"/>
          <w:sz w:val="24"/>
        </w:rPr>
        <w:t xml:space="preserve">금융소비자에게 유익한 상품선택정보를 제공하기 위하여 </w:t>
      </w:r>
      <w:r w:rsidRPr="00BB331A">
        <w:rPr>
          <w:rFonts w:hint="eastAsia"/>
          <w:sz w:val="24"/>
        </w:rPr>
        <w:t>2007년</w:t>
      </w:r>
      <w:r w:rsidR="00B21715">
        <w:rPr>
          <w:rFonts w:hint="eastAsia"/>
          <w:sz w:val="24"/>
        </w:rPr>
        <w:t>5월</w:t>
      </w:r>
      <w:r w:rsidRPr="00BB331A">
        <w:rPr>
          <w:rFonts w:hint="eastAsia"/>
          <w:sz w:val="24"/>
        </w:rPr>
        <w:t xml:space="preserve"> </w:t>
      </w:r>
      <w:proofErr w:type="spellStart"/>
      <w:r w:rsidRPr="00BB331A">
        <w:rPr>
          <w:rFonts w:hint="eastAsia"/>
          <w:sz w:val="24"/>
        </w:rPr>
        <w:t>변액유니버셜보험</w:t>
      </w:r>
      <w:proofErr w:type="spellEnd"/>
      <w:r w:rsidRPr="00BB331A">
        <w:rPr>
          <w:rFonts w:hint="eastAsia"/>
          <w:sz w:val="24"/>
        </w:rPr>
        <w:t xml:space="preserve"> 평가를 시작으로 </w:t>
      </w:r>
      <w:r w:rsidR="00BB331A" w:rsidRPr="00BB331A">
        <w:rPr>
          <w:rFonts w:hint="eastAsia"/>
          <w:sz w:val="24"/>
        </w:rPr>
        <w:t xml:space="preserve">운전자보험(2007.10), </w:t>
      </w:r>
      <w:proofErr w:type="spellStart"/>
      <w:r w:rsidRPr="00BB331A">
        <w:rPr>
          <w:rFonts w:hint="eastAsia"/>
          <w:sz w:val="24"/>
        </w:rPr>
        <w:t>변액연금보험</w:t>
      </w:r>
      <w:proofErr w:type="spellEnd"/>
      <w:r w:rsidRPr="00BB331A">
        <w:rPr>
          <w:rFonts w:hint="eastAsia"/>
          <w:sz w:val="24"/>
        </w:rPr>
        <w:t xml:space="preserve">(2008.1), 통합보험(2008.5), 어린이보험(2009.5), </w:t>
      </w:r>
      <w:r w:rsidR="00BB331A" w:rsidRPr="00BB331A">
        <w:rPr>
          <w:rFonts w:hint="eastAsia"/>
          <w:sz w:val="24"/>
        </w:rPr>
        <w:t>VUL</w:t>
      </w:r>
      <w:r w:rsidRPr="00BB331A">
        <w:rPr>
          <w:rFonts w:hint="eastAsia"/>
          <w:sz w:val="24"/>
        </w:rPr>
        <w:t>(2011</w:t>
      </w:r>
      <w:r w:rsidR="00B21715">
        <w:rPr>
          <w:rFonts w:hint="eastAsia"/>
          <w:sz w:val="24"/>
        </w:rPr>
        <w:t>.12</w:t>
      </w:r>
      <w:r w:rsidR="00BB331A" w:rsidRPr="00BB331A">
        <w:rPr>
          <w:rFonts w:hint="eastAsia"/>
          <w:sz w:val="24"/>
        </w:rPr>
        <w:t>),</w:t>
      </w:r>
      <w:r w:rsidR="00850F08">
        <w:rPr>
          <w:rFonts w:hint="eastAsia"/>
          <w:sz w:val="24"/>
        </w:rPr>
        <w:t xml:space="preserve"> </w:t>
      </w:r>
      <w:r w:rsidR="00BB331A" w:rsidRPr="00BB331A">
        <w:rPr>
          <w:rFonts w:hint="eastAsia"/>
          <w:sz w:val="24"/>
        </w:rPr>
        <w:t>치아보험(2012</w:t>
      </w:r>
      <w:r w:rsidR="00B21715">
        <w:rPr>
          <w:rFonts w:hint="eastAsia"/>
          <w:sz w:val="24"/>
        </w:rPr>
        <w:t>.1</w:t>
      </w:r>
      <w:r w:rsidR="00BB331A" w:rsidRPr="00BB331A">
        <w:rPr>
          <w:rFonts w:hint="eastAsia"/>
          <w:sz w:val="24"/>
        </w:rPr>
        <w:t>),</w:t>
      </w:r>
      <w:r w:rsidR="004E26A0" w:rsidRPr="004E26A0">
        <w:rPr>
          <w:rFonts w:hint="eastAsia"/>
          <w:sz w:val="24"/>
        </w:rPr>
        <w:t xml:space="preserve"> </w:t>
      </w:r>
      <w:r w:rsidR="004E26A0">
        <w:rPr>
          <w:rFonts w:hint="eastAsia"/>
          <w:sz w:val="24"/>
        </w:rPr>
        <w:t>V</w:t>
      </w:r>
      <w:r w:rsidR="004E26A0" w:rsidRPr="00BB331A">
        <w:rPr>
          <w:rFonts w:hint="eastAsia"/>
          <w:sz w:val="24"/>
        </w:rPr>
        <w:t>A(2012.4)</w:t>
      </w:r>
      <w:r w:rsidR="00BB331A" w:rsidRPr="00BB331A">
        <w:rPr>
          <w:rFonts w:hint="eastAsia"/>
          <w:sz w:val="24"/>
        </w:rPr>
        <w:t xml:space="preserve">을 상품비교평가 정보를 공개해 오고 있으며, 금번 VUL 비교 평가는 9번째로 </w:t>
      </w:r>
      <w:r w:rsidR="00BB331A">
        <w:rPr>
          <w:rFonts w:hint="eastAsia"/>
          <w:sz w:val="24"/>
        </w:rPr>
        <w:t>발표</w:t>
      </w:r>
      <w:r w:rsidR="00BB331A" w:rsidRPr="00BB331A">
        <w:rPr>
          <w:rFonts w:hint="eastAsia"/>
          <w:sz w:val="24"/>
        </w:rPr>
        <w:t>하는 것임.</w:t>
      </w:r>
    </w:p>
    <w:p w:rsidR="00BB331A" w:rsidRDefault="00BB331A" w:rsidP="00257201">
      <w:pPr>
        <w:pStyle w:val="hstyle0"/>
        <w:widowControl w:val="0"/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b/>
          <w:sz w:val="24"/>
        </w:rPr>
      </w:pPr>
    </w:p>
    <w:p w:rsidR="00257201" w:rsidRPr="00257201" w:rsidRDefault="009F74D2" w:rsidP="00850F08">
      <w:pPr>
        <w:pStyle w:val="hstyle0"/>
        <w:widowControl w:val="0"/>
        <w:kinsoku w:val="0"/>
        <w:wordWrap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sz w:val="24"/>
        </w:rPr>
      </w:pPr>
      <w:r w:rsidRPr="00537E28">
        <w:rPr>
          <w:rFonts w:hint="eastAsia"/>
          <w:sz w:val="24"/>
        </w:rPr>
        <w:t xml:space="preserve">금소연은 </w:t>
      </w:r>
      <w:r w:rsidR="00257201" w:rsidRPr="00537E28">
        <w:rPr>
          <w:rFonts w:hint="eastAsia"/>
          <w:sz w:val="24"/>
        </w:rPr>
        <w:t xml:space="preserve">금융소비자가 </w:t>
      </w:r>
      <w:r w:rsidRPr="00537E28">
        <w:rPr>
          <w:rFonts w:hint="eastAsia"/>
          <w:sz w:val="24"/>
        </w:rPr>
        <w:t>상품선택 정보를 손쉽게 찾게 하기 위해</w:t>
      </w:r>
      <w:r w:rsidR="00257201" w:rsidRPr="00537E28">
        <w:rPr>
          <w:rFonts w:hint="eastAsia"/>
          <w:bCs/>
          <w:sz w:val="24"/>
        </w:rPr>
        <w:t xml:space="preserve"> 홈페이지 (</w:t>
      </w:r>
      <w:hyperlink r:id="rId11" w:history="1">
        <w:r w:rsidR="00257201" w:rsidRPr="00537E28">
          <w:rPr>
            <w:rStyle w:val="a3"/>
            <w:rFonts w:hint="eastAsia"/>
            <w:sz w:val="24"/>
            <w:szCs w:val="24"/>
          </w:rPr>
          <w:t>www.kfco.org</w:t>
        </w:r>
      </w:hyperlink>
      <w:r w:rsidR="00257201" w:rsidRPr="00537E28">
        <w:rPr>
          <w:rFonts w:hint="eastAsia"/>
        </w:rPr>
        <w:t>)</w:t>
      </w:r>
      <w:r w:rsidR="00912D4F" w:rsidRPr="00537E28">
        <w:rPr>
          <w:rFonts w:hint="eastAsia"/>
        </w:rPr>
        <w:t>의</w:t>
      </w:r>
      <w:r w:rsidR="00912D4F" w:rsidRPr="00537E28">
        <w:rPr>
          <w:rFonts w:hint="eastAsia"/>
          <w:sz w:val="24"/>
        </w:rPr>
        <w:t xml:space="preserve"> 초기화면</w:t>
      </w:r>
      <w:r w:rsidR="00257201" w:rsidRPr="00537E28">
        <w:rPr>
          <w:rFonts w:hint="eastAsia"/>
          <w:sz w:val="24"/>
        </w:rPr>
        <w:t xml:space="preserve"> </w:t>
      </w:r>
      <w:r w:rsidR="00257201" w:rsidRPr="00537E28">
        <w:rPr>
          <w:sz w:val="24"/>
        </w:rPr>
        <w:t>‘</w:t>
      </w:r>
      <w:r w:rsidR="00257201" w:rsidRPr="00537E28">
        <w:rPr>
          <w:rFonts w:hint="eastAsia"/>
          <w:sz w:val="24"/>
        </w:rPr>
        <w:t>맞춤정보</w:t>
      </w:r>
      <w:r w:rsidR="00257201" w:rsidRPr="00537E28">
        <w:rPr>
          <w:sz w:val="24"/>
        </w:rPr>
        <w:t>’</w:t>
      </w:r>
      <w:r w:rsidR="00912D4F" w:rsidRPr="00537E28">
        <w:rPr>
          <w:rFonts w:hint="eastAsia"/>
          <w:sz w:val="24"/>
        </w:rPr>
        <w:t>중</w:t>
      </w:r>
      <w:r w:rsidR="00257201" w:rsidRPr="00537E28">
        <w:rPr>
          <w:rFonts w:hint="eastAsia"/>
          <w:sz w:val="24"/>
        </w:rPr>
        <w:t xml:space="preserve"> </w:t>
      </w:r>
      <w:r w:rsidR="00257201" w:rsidRPr="00537E28">
        <w:rPr>
          <w:sz w:val="24"/>
        </w:rPr>
        <w:t>‘</w:t>
      </w:r>
      <w:r w:rsidR="00257201" w:rsidRPr="00537E28">
        <w:rPr>
          <w:rFonts w:hint="eastAsia"/>
          <w:sz w:val="24"/>
        </w:rPr>
        <w:t>내가</w:t>
      </w:r>
      <w:r w:rsidR="00912D4F" w:rsidRPr="00537E28">
        <w:rPr>
          <w:rFonts w:hint="eastAsia"/>
          <w:sz w:val="24"/>
        </w:rPr>
        <w:t xml:space="preserve"> </w:t>
      </w:r>
      <w:r w:rsidR="00257201" w:rsidRPr="00537E28">
        <w:rPr>
          <w:rFonts w:hint="eastAsia"/>
          <w:sz w:val="24"/>
        </w:rPr>
        <w:t>찾는 보험상품</w:t>
      </w:r>
      <w:r w:rsidR="00257201" w:rsidRPr="00537E28">
        <w:rPr>
          <w:sz w:val="24"/>
        </w:rPr>
        <w:t>’</w:t>
      </w:r>
      <w:r w:rsidR="00257201" w:rsidRPr="00537E28">
        <w:rPr>
          <w:rFonts w:hint="eastAsia"/>
          <w:sz w:val="24"/>
        </w:rPr>
        <w:t xml:space="preserve">에서 손쉽게 검색조건을 선택하여, 보험가입 목적 및 </w:t>
      </w:r>
      <w:proofErr w:type="spellStart"/>
      <w:r w:rsidR="00257201" w:rsidRPr="00537E28">
        <w:rPr>
          <w:rFonts w:hint="eastAsia"/>
          <w:sz w:val="24"/>
        </w:rPr>
        <w:t>목적별</w:t>
      </w:r>
      <w:proofErr w:type="spellEnd"/>
      <w:r w:rsidR="00257201" w:rsidRPr="00537E28">
        <w:rPr>
          <w:rFonts w:hint="eastAsia"/>
          <w:sz w:val="24"/>
        </w:rPr>
        <w:t xml:space="preserve"> 보장내용의 조건을 입력하면 개인별 조건에 맞는 </w:t>
      </w:r>
      <w:r w:rsidR="00382A31" w:rsidRPr="00537E28">
        <w:rPr>
          <w:rFonts w:hint="eastAsia"/>
          <w:sz w:val="24"/>
        </w:rPr>
        <w:t xml:space="preserve">현재 판매중인 모든 </w:t>
      </w:r>
      <w:r w:rsidR="00257201" w:rsidRPr="00537E28">
        <w:rPr>
          <w:rFonts w:hint="eastAsia"/>
          <w:sz w:val="24"/>
        </w:rPr>
        <w:t xml:space="preserve">보험상품을 </w:t>
      </w:r>
      <w:r w:rsidR="00382A31" w:rsidRPr="00537E28">
        <w:rPr>
          <w:rFonts w:hint="eastAsia"/>
          <w:sz w:val="24"/>
        </w:rPr>
        <w:t>우선</w:t>
      </w:r>
      <w:r w:rsidR="00850F08" w:rsidRPr="00537E28">
        <w:rPr>
          <w:rFonts w:hint="eastAsia"/>
          <w:sz w:val="24"/>
        </w:rPr>
        <w:t xml:space="preserve"> </w:t>
      </w:r>
      <w:r w:rsidR="00257201" w:rsidRPr="00537E28">
        <w:rPr>
          <w:rFonts w:hint="eastAsia"/>
          <w:sz w:val="24"/>
        </w:rPr>
        <w:t>순위별로 검색할 수 있음</w:t>
      </w:r>
      <w:r w:rsidR="00257201" w:rsidRPr="00257201">
        <w:rPr>
          <w:rFonts w:hint="eastAsia"/>
          <w:sz w:val="24"/>
        </w:rPr>
        <w:t>.</w:t>
      </w:r>
    </w:p>
    <w:p w:rsidR="00257201" w:rsidRPr="009F74D2" w:rsidRDefault="00257201" w:rsidP="00556612">
      <w:pPr>
        <w:pStyle w:val="ab"/>
        <w:spacing w:line="240" w:lineRule="auto"/>
        <w:rPr>
          <w:rFonts w:ascii="바탕" w:eastAsia="바탕" w:hAnsi="바탕"/>
          <w:b/>
          <w:sz w:val="24"/>
          <w:szCs w:val="24"/>
        </w:rPr>
      </w:pPr>
    </w:p>
    <w:p w:rsidR="00FE4C0F" w:rsidRDefault="0032256C" w:rsidP="00556612">
      <w:pPr>
        <w:pStyle w:val="ab"/>
        <w:spacing w:line="240" w:lineRule="auto"/>
        <w:rPr>
          <w:rFonts w:ascii="바탕" w:eastAsia="바탕" w:hAnsi="바탕"/>
          <w:b/>
          <w:sz w:val="24"/>
          <w:szCs w:val="24"/>
        </w:rPr>
      </w:pPr>
      <w:r w:rsidRPr="004C7910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DF262A" w:rsidRPr="004C7910">
        <w:rPr>
          <w:rFonts w:ascii="바탕" w:eastAsia="바탕" w:hAnsi="바탕" w:hint="eastAsia"/>
          <w:b/>
          <w:sz w:val="24"/>
          <w:szCs w:val="24"/>
        </w:rPr>
        <w:t xml:space="preserve">금소연 </w:t>
      </w:r>
      <w:proofErr w:type="spellStart"/>
      <w:r w:rsidR="006603B1">
        <w:rPr>
          <w:rFonts w:ascii="바탕" w:eastAsia="바탕" w:hAnsi="바탕" w:hint="eastAsia"/>
          <w:b/>
          <w:sz w:val="24"/>
          <w:szCs w:val="24"/>
        </w:rPr>
        <w:t>조연행</w:t>
      </w:r>
      <w:proofErr w:type="spellEnd"/>
      <w:r w:rsidR="006603B1">
        <w:rPr>
          <w:rFonts w:ascii="바탕" w:eastAsia="바탕" w:hAnsi="바탕" w:hint="eastAsia"/>
          <w:b/>
          <w:sz w:val="24"/>
          <w:szCs w:val="24"/>
        </w:rPr>
        <w:t xml:space="preserve"> 부회장은 </w:t>
      </w:r>
      <w:proofErr w:type="spellStart"/>
      <w:r w:rsidR="006603B1">
        <w:rPr>
          <w:rFonts w:ascii="바탕" w:eastAsia="바탕" w:hAnsi="바탕" w:hint="eastAsia"/>
          <w:b/>
          <w:sz w:val="24"/>
          <w:szCs w:val="24"/>
        </w:rPr>
        <w:t>생보사들이</w:t>
      </w:r>
      <w:proofErr w:type="spellEnd"/>
      <w:r w:rsidR="006603B1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2319CB">
        <w:rPr>
          <w:rFonts w:ascii="바탕" w:eastAsia="바탕" w:hAnsi="바탕" w:hint="eastAsia"/>
          <w:b/>
          <w:sz w:val="24"/>
          <w:szCs w:val="24"/>
        </w:rPr>
        <w:t xml:space="preserve">주로 </w:t>
      </w:r>
      <w:proofErr w:type="spellStart"/>
      <w:r w:rsidR="002319CB">
        <w:rPr>
          <w:rFonts w:ascii="바탕" w:eastAsia="바탕" w:hAnsi="바탕" w:hint="eastAsia"/>
          <w:b/>
          <w:sz w:val="24"/>
          <w:szCs w:val="24"/>
        </w:rPr>
        <w:t>투자형</w:t>
      </w:r>
      <w:proofErr w:type="spellEnd"/>
      <w:r w:rsidR="002319CB">
        <w:rPr>
          <w:rFonts w:ascii="바탕" w:eastAsia="바탕" w:hAnsi="바탕" w:hint="eastAsia"/>
          <w:b/>
          <w:sz w:val="24"/>
          <w:szCs w:val="24"/>
        </w:rPr>
        <w:t xml:space="preserve"> 상품으로</w:t>
      </w:r>
      <w:r w:rsidR="005C145F">
        <w:rPr>
          <w:rFonts w:ascii="바탕" w:eastAsia="바탕" w:hAnsi="바탕" w:hint="eastAsia"/>
          <w:b/>
          <w:sz w:val="24"/>
          <w:szCs w:val="24"/>
        </w:rPr>
        <w:t xml:space="preserve"> 판매하는 </w:t>
      </w:r>
      <w:proofErr w:type="spellStart"/>
      <w:r w:rsidR="005C145F">
        <w:rPr>
          <w:rFonts w:ascii="바탕" w:eastAsia="바탕" w:hAnsi="바탕" w:hint="eastAsia"/>
          <w:b/>
          <w:sz w:val="24"/>
          <w:szCs w:val="24"/>
        </w:rPr>
        <w:t>변액유니버셜보험의</w:t>
      </w:r>
      <w:proofErr w:type="spellEnd"/>
      <w:r w:rsidR="005C145F">
        <w:rPr>
          <w:rFonts w:ascii="바탕" w:eastAsia="바탕" w:hAnsi="바탕" w:hint="eastAsia"/>
          <w:b/>
          <w:sz w:val="24"/>
          <w:szCs w:val="24"/>
        </w:rPr>
        <w:t xml:space="preserve"> 수익률이 현재로서는 물가상승률과 정기예금에도 훨씬 못 미쳐 투자상품으로서 기능</w:t>
      </w:r>
      <w:r w:rsidR="0023437A">
        <w:rPr>
          <w:rFonts w:ascii="바탕" w:eastAsia="바탕" w:hAnsi="바탕" w:hint="eastAsia"/>
          <w:b/>
          <w:sz w:val="24"/>
          <w:szCs w:val="24"/>
        </w:rPr>
        <w:t>이 매우 미흡한</w:t>
      </w:r>
      <w:r w:rsidR="005C145F">
        <w:rPr>
          <w:rFonts w:ascii="바탕" w:eastAsia="바탕" w:hAnsi="바탕" w:hint="eastAsia"/>
          <w:b/>
          <w:sz w:val="24"/>
          <w:szCs w:val="24"/>
        </w:rPr>
        <w:t xml:space="preserve"> 바, 소비자들은 </w:t>
      </w:r>
      <w:proofErr w:type="spellStart"/>
      <w:r w:rsidR="005C145F">
        <w:rPr>
          <w:rFonts w:ascii="바탕" w:eastAsia="바탕" w:hAnsi="바탕" w:hint="eastAsia"/>
          <w:b/>
          <w:sz w:val="24"/>
          <w:szCs w:val="24"/>
        </w:rPr>
        <w:t>투자형</w:t>
      </w:r>
      <w:proofErr w:type="spellEnd"/>
      <w:r w:rsidR="005C145F">
        <w:rPr>
          <w:rFonts w:ascii="바탕" w:eastAsia="바탕" w:hAnsi="바탕" w:hint="eastAsia"/>
          <w:b/>
          <w:sz w:val="24"/>
          <w:szCs w:val="24"/>
        </w:rPr>
        <w:t xml:space="preserve"> 금융상품으로서 VUL의 선택은 </w:t>
      </w:r>
      <w:r w:rsidR="00885DE9">
        <w:rPr>
          <w:rFonts w:ascii="바탕" w:eastAsia="바탕" w:hAnsi="바탕" w:hint="eastAsia"/>
          <w:b/>
          <w:sz w:val="24"/>
          <w:szCs w:val="24"/>
        </w:rPr>
        <w:t xml:space="preserve">매우 </w:t>
      </w:r>
      <w:r w:rsidR="005C145F">
        <w:rPr>
          <w:rFonts w:ascii="바탕" w:eastAsia="바탕" w:hAnsi="바탕" w:hint="eastAsia"/>
          <w:b/>
          <w:sz w:val="24"/>
          <w:szCs w:val="24"/>
        </w:rPr>
        <w:t xml:space="preserve">신중히 고려해야 할 것이라고 </w:t>
      </w:r>
      <w:r w:rsidR="00FE4C0F">
        <w:rPr>
          <w:rFonts w:ascii="바탕" w:eastAsia="바탕" w:hAnsi="바탕" w:hint="eastAsia"/>
          <w:b/>
          <w:sz w:val="24"/>
          <w:szCs w:val="24"/>
        </w:rPr>
        <w:t>밝혔음.</w:t>
      </w:r>
    </w:p>
    <w:p w:rsidR="00796B3E" w:rsidRDefault="00796B3E" w:rsidP="00556612">
      <w:pPr>
        <w:pStyle w:val="ab"/>
        <w:spacing w:line="240" w:lineRule="auto"/>
        <w:rPr>
          <w:rFonts w:ascii="바탕" w:eastAsia="바탕" w:hAnsi="바탕"/>
          <w:b/>
          <w:sz w:val="24"/>
          <w:szCs w:val="24"/>
        </w:rPr>
      </w:pPr>
    </w:p>
    <w:p w:rsidR="00796B3E" w:rsidRDefault="00796B3E" w:rsidP="00556612">
      <w:pPr>
        <w:pStyle w:val="ab"/>
        <w:spacing w:line="240" w:lineRule="auto"/>
        <w:rPr>
          <w:rFonts w:ascii="바탕" w:eastAsia="바탕" w:hAnsi="바탕"/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[</w:t>
      </w:r>
      <w:r>
        <w:rPr>
          <w:rFonts w:ascii="바탕" w:eastAsia="바탕" w:hAnsi="바탕"/>
          <w:b/>
          <w:sz w:val="24"/>
          <w:szCs w:val="24"/>
        </w:rPr>
        <w:t>첨부</w:t>
      </w:r>
      <w:r>
        <w:rPr>
          <w:rFonts w:ascii="바탕" w:eastAsia="바탕" w:hAnsi="바탕" w:hint="eastAsia"/>
          <w:b/>
          <w:sz w:val="24"/>
          <w:szCs w:val="24"/>
        </w:rPr>
        <w:t xml:space="preserve">] </w:t>
      </w:r>
      <w:proofErr w:type="spellStart"/>
      <w:r w:rsidR="00BB331A">
        <w:rPr>
          <w:rFonts w:ascii="바탕" w:eastAsia="바탕" w:hAnsi="바탕" w:hint="eastAsia"/>
          <w:b/>
          <w:sz w:val="24"/>
          <w:szCs w:val="24"/>
        </w:rPr>
        <w:t>변액유니버셜</w:t>
      </w:r>
      <w:proofErr w:type="spellEnd"/>
      <w:r w:rsidR="00BB331A">
        <w:rPr>
          <w:rFonts w:ascii="HY나무L" w:eastAsia="HY나무L" w:hAnsi="바탕" w:hint="eastAsia"/>
          <w:b/>
          <w:sz w:val="24"/>
          <w:szCs w:val="24"/>
        </w:rPr>
        <w:t>·</w:t>
      </w:r>
      <w:r w:rsidR="00BB331A">
        <w:rPr>
          <w:rFonts w:ascii="바탕" w:eastAsia="바탕" w:hAnsi="바탕" w:hint="eastAsia"/>
          <w:b/>
          <w:sz w:val="24"/>
          <w:szCs w:val="24"/>
        </w:rPr>
        <w:t>적립보험 수익률 및 사업비 비교평가 결과 본문 1부.</w:t>
      </w:r>
    </w:p>
    <w:p w:rsidR="004C7910" w:rsidRPr="004B20F0" w:rsidRDefault="004C7910" w:rsidP="00556612">
      <w:pPr>
        <w:pStyle w:val="ab"/>
        <w:spacing w:line="240" w:lineRule="auto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86762B" w:rsidRDefault="00D41235" w:rsidP="00556612">
      <w:pPr>
        <w:numPr>
          <w:ilvl w:val="0"/>
          <w:numId w:val="2"/>
        </w:numPr>
        <w:wordWrap/>
        <w:ind w:left="414" w:rightChars="22" w:right="44" w:hanging="357"/>
        <w:rPr>
          <w:rFonts w:ascii="바탕체" w:eastAsia="바탕체" w:hAnsi="바탕체"/>
          <w:szCs w:val="20"/>
        </w:rPr>
      </w:pPr>
      <w:r w:rsidRPr="0086762B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86762B" w:rsidSect="00B93BF0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ACF" w:rsidRDefault="00AC6ACF"/>
  </w:endnote>
  <w:endnote w:type="continuationSeparator" w:id="0">
    <w:p w:rsidR="00AC6ACF" w:rsidRDefault="00AC6AC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5642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797793" w:rsidRDefault="00797793">
            <w:pPr>
              <w:pStyle w:val="a6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1B5624">
              <w:rPr>
                <w:b/>
                <w:noProof/>
              </w:rPr>
              <w:t>4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1B5624">
              <w:rPr>
                <w:b/>
                <w:noProof/>
              </w:rPr>
              <w:t>7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797793" w:rsidRDefault="007977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ACF" w:rsidRDefault="00AC6ACF"/>
  </w:footnote>
  <w:footnote w:type="continuationSeparator" w:id="0">
    <w:p w:rsidR="00AC6ACF" w:rsidRDefault="00AC6A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15C6"/>
    <w:multiLevelType w:val="hybridMultilevel"/>
    <w:tmpl w:val="F82AE63C"/>
    <w:lvl w:ilvl="0" w:tplc="B1A0E830">
      <w:start w:val="1"/>
      <w:numFmt w:val="bullet"/>
      <w:lvlText w:val=""/>
      <w:lvlJc w:val="left"/>
      <w:pPr>
        <w:ind w:left="120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1">
    <w:nsid w:val="114F3C39"/>
    <w:multiLevelType w:val="hybridMultilevel"/>
    <w:tmpl w:val="6136D364"/>
    <w:lvl w:ilvl="0" w:tplc="07CED3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30DAB"/>
    <w:multiLevelType w:val="hybridMultilevel"/>
    <w:tmpl w:val="89C6E9FA"/>
    <w:lvl w:ilvl="0" w:tplc="AAE6E916">
      <w:start w:val="1"/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47D182B"/>
    <w:multiLevelType w:val="hybridMultilevel"/>
    <w:tmpl w:val="31642CE2"/>
    <w:lvl w:ilvl="0" w:tplc="2FDED9BA">
      <w:start w:val="46"/>
      <w:numFmt w:val="bullet"/>
      <w:lvlText w:val=""/>
      <w:lvlJc w:val="left"/>
      <w:pPr>
        <w:ind w:left="112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>
    <w:nsid w:val="25462FA7"/>
    <w:multiLevelType w:val="hybridMultilevel"/>
    <w:tmpl w:val="1B82D068"/>
    <w:lvl w:ilvl="0" w:tplc="996AFDFA">
      <w:start w:val="1"/>
      <w:numFmt w:val="bullet"/>
      <w:lvlText w:val="※"/>
      <w:lvlJc w:val="left"/>
      <w:pPr>
        <w:ind w:left="1188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2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00"/>
      </w:pPr>
      <w:rPr>
        <w:rFonts w:ascii="Wingdings" w:hAnsi="Wingdings" w:hint="default"/>
      </w:rPr>
    </w:lvl>
  </w:abstractNum>
  <w:abstractNum w:abstractNumId="6">
    <w:nsid w:val="2D815708"/>
    <w:multiLevelType w:val="hybridMultilevel"/>
    <w:tmpl w:val="DCB0C50C"/>
    <w:lvl w:ilvl="0" w:tplc="AF0E4D16">
      <w:start w:val="100"/>
      <w:numFmt w:val="bullet"/>
      <w:lvlText w:val="※"/>
      <w:lvlJc w:val="left"/>
      <w:pPr>
        <w:ind w:left="112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3BA85252"/>
    <w:multiLevelType w:val="hybridMultilevel"/>
    <w:tmpl w:val="C4A219F6"/>
    <w:lvl w:ilvl="0" w:tplc="04090001">
      <w:start w:val="1"/>
      <w:numFmt w:val="bullet"/>
      <w:lvlText w:val=""/>
      <w:lvlJc w:val="left"/>
      <w:pPr>
        <w:ind w:left="15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1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12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9E86FA9"/>
    <w:multiLevelType w:val="hybridMultilevel"/>
    <w:tmpl w:val="D62AA4D2"/>
    <w:lvl w:ilvl="0" w:tplc="AAE6E916">
      <w:start w:val="1"/>
      <w:numFmt w:val="bullet"/>
      <w:lvlText w:val="□"/>
      <w:lvlJc w:val="left"/>
      <w:pPr>
        <w:ind w:left="152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1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5CE62486"/>
    <w:multiLevelType w:val="hybridMultilevel"/>
    <w:tmpl w:val="E872ED84"/>
    <w:lvl w:ilvl="0" w:tplc="AAE6E916">
      <w:start w:val="1"/>
      <w:numFmt w:val="bullet"/>
      <w:lvlText w:val="□"/>
      <w:lvlJc w:val="left"/>
      <w:pPr>
        <w:ind w:left="1280" w:hanging="40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1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B7215C4"/>
    <w:multiLevelType w:val="hybridMultilevel"/>
    <w:tmpl w:val="CA329046"/>
    <w:lvl w:ilvl="0" w:tplc="65A4B70C">
      <w:start w:val="1"/>
      <w:numFmt w:val="bullet"/>
      <w:lvlText w:val="□"/>
      <w:lvlJc w:val="left"/>
      <w:pPr>
        <w:ind w:left="1070" w:hanging="360"/>
      </w:pPr>
      <w:rPr>
        <w:rFonts w:ascii="바탕" w:eastAsia="바탕" w:hAnsi="바탕" w:cs="굴림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53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8" w:hanging="400"/>
      </w:pPr>
      <w:rPr>
        <w:rFonts w:ascii="Wingdings" w:hAnsi="Wingdings" w:hint="default"/>
      </w:rPr>
    </w:lvl>
  </w:abstractNum>
  <w:abstractNum w:abstractNumId="20">
    <w:nsid w:val="7FBE7B46"/>
    <w:multiLevelType w:val="hybridMultilevel"/>
    <w:tmpl w:val="3CF6F746"/>
    <w:lvl w:ilvl="0" w:tplc="DE6C8B66">
      <w:start w:val="1"/>
      <w:numFmt w:val="ganada"/>
      <w:lvlText w:val="%1."/>
      <w:lvlJc w:val="left"/>
      <w:pPr>
        <w:ind w:left="840" w:hanging="360"/>
      </w:pPr>
      <w:rPr>
        <w:rFonts w:hAnsi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18"/>
  </w:num>
  <w:num w:numId="6">
    <w:abstractNumId w:val="14"/>
  </w:num>
  <w:num w:numId="7">
    <w:abstractNumId w:val="8"/>
  </w:num>
  <w:num w:numId="8">
    <w:abstractNumId w:val="12"/>
  </w:num>
  <w:num w:numId="9">
    <w:abstractNumId w:val="17"/>
  </w:num>
  <w:num w:numId="10">
    <w:abstractNumId w:val="2"/>
  </w:num>
  <w:num w:numId="11">
    <w:abstractNumId w:val="11"/>
  </w:num>
  <w:num w:numId="12">
    <w:abstractNumId w:val="1"/>
  </w:num>
  <w:num w:numId="13">
    <w:abstractNumId w:val="3"/>
  </w:num>
  <w:num w:numId="14">
    <w:abstractNumId w:val="13"/>
  </w:num>
  <w:num w:numId="15">
    <w:abstractNumId w:val="19"/>
  </w:num>
  <w:num w:numId="16">
    <w:abstractNumId w:val="0"/>
  </w:num>
  <w:num w:numId="17">
    <w:abstractNumId w:val="5"/>
  </w:num>
  <w:num w:numId="18">
    <w:abstractNumId w:val="10"/>
  </w:num>
  <w:num w:numId="19">
    <w:abstractNumId w:val="15"/>
  </w:num>
  <w:num w:numId="20">
    <w:abstractNumId w:val="4"/>
  </w:num>
  <w:num w:numId="21">
    <w:abstractNumId w:val="6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142E"/>
    <w:rsid w:val="00006296"/>
    <w:rsid w:val="00010F81"/>
    <w:rsid w:val="00011E11"/>
    <w:rsid w:val="00012366"/>
    <w:rsid w:val="00013EDC"/>
    <w:rsid w:val="000153E4"/>
    <w:rsid w:val="0001643F"/>
    <w:rsid w:val="00017F32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208"/>
    <w:rsid w:val="000479C9"/>
    <w:rsid w:val="0005011C"/>
    <w:rsid w:val="000547D5"/>
    <w:rsid w:val="00057902"/>
    <w:rsid w:val="00064E59"/>
    <w:rsid w:val="00065C0B"/>
    <w:rsid w:val="00070334"/>
    <w:rsid w:val="00070C67"/>
    <w:rsid w:val="000711FA"/>
    <w:rsid w:val="0007642A"/>
    <w:rsid w:val="00076BA2"/>
    <w:rsid w:val="00076CAA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101"/>
    <w:rsid w:val="000C26EC"/>
    <w:rsid w:val="000C4684"/>
    <w:rsid w:val="000C488B"/>
    <w:rsid w:val="000D0515"/>
    <w:rsid w:val="000D0D25"/>
    <w:rsid w:val="000D18FD"/>
    <w:rsid w:val="000D1B22"/>
    <w:rsid w:val="000D32FC"/>
    <w:rsid w:val="000D47E1"/>
    <w:rsid w:val="000E28C4"/>
    <w:rsid w:val="000E4846"/>
    <w:rsid w:val="000F0E4C"/>
    <w:rsid w:val="000F24C9"/>
    <w:rsid w:val="000F281E"/>
    <w:rsid w:val="00106AC0"/>
    <w:rsid w:val="0010737B"/>
    <w:rsid w:val="0011080D"/>
    <w:rsid w:val="00112D0B"/>
    <w:rsid w:val="001130C0"/>
    <w:rsid w:val="00114E12"/>
    <w:rsid w:val="00117DA5"/>
    <w:rsid w:val="001212FA"/>
    <w:rsid w:val="001226A1"/>
    <w:rsid w:val="0012435F"/>
    <w:rsid w:val="00124B30"/>
    <w:rsid w:val="00124D47"/>
    <w:rsid w:val="00125107"/>
    <w:rsid w:val="00131400"/>
    <w:rsid w:val="00140C85"/>
    <w:rsid w:val="00142359"/>
    <w:rsid w:val="00146DCE"/>
    <w:rsid w:val="00151E1C"/>
    <w:rsid w:val="00155352"/>
    <w:rsid w:val="00163EEB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390F"/>
    <w:rsid w:val="001A47A7"/>
    <w:rsid w:val="001A7F64"/>
    <w:rsid w:val="001B5624"/>
    <w:rsid w:val="001B76F4"/>
    <w:rsid w:val="001C1EA6"/>
    <w:rsid w:val="001C4298"/>
    <w:rsid w:val="001C5F15"/>
    <w:rsid w:val="001C6CBA"/>
    <w:rsid w:val="001D34E1"/>
    <w:rsid w:val="001D3931"/>
    <w:rsid w:val="001E0224"/>
    <w:rsid w:val="001E08FE"/>
    <w:rsid w:val="001E3B2D"/>
    <w:rsid w:val="001E3FDE"/>
    <w:rsid w:val="001E461E"/>
    <w:rsid w:val="001E6D7A"/>
    <w:rsid w:val="001F2043"/>
    <w:rsid w:val="001F29E1"/>
    <w:rsid w:val="001F3F91"/>
    <w:rsid w:val="0020023E"/>
    <w:rsid w:val="002005A0"/>
    <w:rsid w:val="00200A25"/>
    <w:rsid w:val="00203F58"/>
    <w:rsid w:val="0020442B"/>
    <w:rsid w:val="00207943"/>
    <w:rsid w:val="00210832"/>
    <w:rsid w:val="00212B71"/>
    <w:rsid w:val="00214374"/>
    <w:rsid w:val="00214399"/>
    <w:rsid w:val="002166D0"/>
    <w:rsid w:val="002319CB"/>
    <w:rsid w:val="00232055"/>
    <w:rsid w:val="00232132"/>
    <w:rsid w:val="00232894"/>
    <w:rsid w:val="00233399"/>
    <w:rsid w:val="0023437A"/>
    <w:rsid w:val="00241DC8"/>
    <w:rsid w:val="0024363E"/>
    <w:rsid w:val="00244001"/>
    <w:rsid w:val="00246298"/>
    <w:rsid w:val="00247486"/>
    <w:rsid w:val="00253D9C"/>
    <w:rsid w:val="00253F5C"/>
    <w:rsid w:val="00255E31"/>
    <w:rsid w:val="0025720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3101"/>
    <w:rsid w:val="00293E42"/>
    <w:rsid w:val="00295C4E"/>
    <w:rsid w:val="002A15AC"/>
    <w:rsid w:val="002A21B0"/>
    <w:rsid w:val="002A52C6"/>
    <w:rsid w:val="002A56D0"/>
    <w:rsid w:val="002B07CF"/>
    <w:rsid w:val="002B16A7"/>
    <w:rsid w:val="002B471F"/>
    <w:rsid w:val="002B4B09"/>
    <w:rsid w:val="002C31E5"/>
    <w:rsid w:val="002D62C7"/>
    <w:rsid w:val="002D71E0"/>
    <w:rsid w:val="002E02AA"/>
    <w:rsid w:val="002E4DFB"/>
    <w:rsid w:val="002E7858"/>
    <w:rsid w:val="002F0807"/>
    <w:rsid w:val="002F5AB5"/>
    <w:rsid w:val="00303916"/>
    <w:rsid w:val="00304387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5FED"/>
    <w:rsid w:val="00326A04"/>
    <w:rsid w:val="00326E9E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606A4"/>
    <w:rsid w:val="00362FC5"/>
    <w:rsid w:val="00363150"/>
    <w:rsid w:val="00370280"/>
    <w:rsid w:val="00371625"/>
    <w:rsid w:val="00372617"/>
    <w:rsid w:val="00373661"/>
    <w:rsid w:val="00375A65"/>
    <w:rsid w:val="00380BEE"/>
    <w:rsid w:val="00381AF9"/>
    <w:rsid w:val="003823CF"/>
    <w:rsid w:val="00382A31"/>
    <w:rsid w:val="00397ABD"/>
    <w:rsid w:val="003A233F"/>
    <w:rsid w:val="003A2FB4"/>
    <w:rsid w:val="003A3DC3"/>
    <w:rsid w:val="003B361D"/>
    <w:rsid w:val="003B41D5"/>
    <w:rsid w:val="003C0968"/>
    <w:rsid w:val="003C105F"/>
    <w:rsid w:val="003C2EF8"/>
    <w:rsid w:val="003C6E4A"/>
    <w:rsid w:val="003D1C80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3F6B84"/>
    <w:rsid w:val="003F7ECF"/>
    <w:rsid w:val="004035DF"/>
    <w:rsid w:val="00410063"/>
    <w:rsid w:val="0041160B"/>
    <w:rsid w:val="00411B2A"/>
    <w:rsid w:val="004142D7"/>
    <w:rsid w:val="00414456"/>
    <w:rsid w:val="0041503B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6169"/>
    <w:rsid w:val="00467546"/>
    <w:rsid w:val="004678B6"/>
    <w:rsid w:val="004706E9"/>
    <w:rsid w:val="004706F1"/>
    <w:rsid w:val="00474DF3"/>
    <w:rsid w:val="00475FDF"/>
    <w:rsid w:val="004811EB"/>
    <w:rsid w:val="004839BD"/>
    <w:rsid w:val="00483B5D"/>
    <w:rsid w:val="00487979"/>
    <w:rsid w:val="00487DBD"/>
    <w:rsid w:val="00495980"/>
    <w:rsid w:val="00497BE8"/>
    <w:rsid w:val="004A1524"/>
    <w:rsid w:val="004A1597"/>
    <w:rsid w:val="004A224B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4AC4"/>
    <w:rsid w:val="004C5040"/>
    <w:rsid w:val="004C6F2F"/>
    <w:rsid w:val="004C7910"/>
    <w:rsid w:val="004C7D36"/>
    <w:rsid w:val="004D24C8"/>
    <w:rsid w:val="004D2E21"/>
    <w:rsid w:val="004D59F8"/>
    <w:rsid w:val="004D7821"/>
    <w:rsid w:val="004E1CF7"/>
    <w:rsid w:val="004E26A0"/>
    <w:rsid w:val="004E2E35"/>
    <w:rsid w:val="004E320E"/>
    <w:rsid w:val="004E515D"/>
    <w:rsid w:val="004F096E"/>
    <w:rsid w:val="004F7C2E"/>
    <w:rsid w:val="00501D9B"/>
    <w:rsid w:val="0050214A"/>
    <w:rsid w:val="00503C23"/>
    <w:rsid w:val="00505F64"/>
    <w:rsid w:val="00510523"/>
    <w:rsid w:val="005139C1"/>
    <w:rsid w:val="00514422"/>
    <w:rsid w:val="00515530"/>
    <w:rsid w:val="005169DF"/>
    <w:rsid w:val="0052015A"/>
    <w:rsid w:val="00520CA9"/>
    <w:rsid w:val="00525849"/>
    <w:rsid w:val="0053074A"/>
    <w:rsid w:val="00533325"/>
    <w:rsid w:val="00535855"/>
    <w:rsid w:val="00536E70"/>
    <w:rsid w:val="005374C5"/>
    <w:rsid w:val="00537E28"/>
    <w:rsid w:val="00540157"/>
    <w:rsid w:val="00540804"/>
    <w:rsid w:val="00540C7D"/>
    <w:rsid w:val="0055001E"/>
    <w:rsid w:val="005504C6"/>
    <w:rsid w:val="00552E0F"/>
    <w:rsid w:val="00555D12"/>
    <w:rsid w:val="00556612"/>
    <w:rsid w:val="00557B64"/>
    <w:rsid w:val="005607B6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7E5A"/>
    <w:rsid w:val="00592324"/>
    <w:rsid w:val="00594191"/>
    <w:rsid w:val="005A053D"/>
    <w:rsid w:val="005A1E92"/>
    <w:rsid w:val="005A3EFE"/>
    <w:rsid w:val="005A4BA5"/>
    <w:rsid w:val="005A6A80"/>
    <w:rsid w:val="005A740D"/>
    <w:rsid w:val="005C145F"/>
    <w:rsid w:val="005C2448"/>
    <w:rsid w:val="005C6397"/>
    <w:rsid w:val="005C63BE"/>
    <w:rsid w:val="005D0039"/>
    <w:rsid w:val="005D6D5E"/>
    <w:rsid w:val="005D708D"/>
    <w:rsid w:val="005E0B53"/>
    <w:rsid w:val="005E2924"/>
    <w:rsid w:val="005E35D5"/>
    <w:rsid w:val="005E7218"/>
    <w:rsid w:val="005F1AEC"/>
    <w:rsid w:val="005F7090"/>
    <w:rsid w:val="005F727B"/>
    <w:rsid w:val="006003EA"/>
    <w:rsid w:val="00600A8B"/>
    <w:rsid w:val="0060530F"/>
    <w:rsid w:val="006061E9"/>
    <w:rsid w:val="0060768F"/>
    <w:rsid w:val="00607E49"/>
    <w:rsid w:val="0061200F"/>
    <w:rsid w:val="00615E62"/>
    <w:rsid w:val="00623114"/>
    <w:rsid w:val="006327EA"/>
    <w:rsid w:val="00632D54"/>
    <w:rsid w:val="00634E7A"/>
    <w:rsid w:val="00641109"/>
    <w:rsid w:val="00641CDD"/>
    <w:rsid w:val="0064207F"/>
    <w:rsid w:val="00643A94"/>
    <w:rsid w:val="00644C09"/>
    <w:rsid w:val="00644E35"/>
    <w:rsid w:val="00646646"/>
    <w:rsid w:val="006470C7"/>
    <w:rsid w:val="0064715A"/>
    <w:rsid w:val="006512AA"/>
    <w:rsid w:val="00652337"/>
    <w:rsid w:val="0065298B"/>
    <w:rsid w:val="006547AD"/>
    <w:rsid w:val="00655C46"/>
    <w:rsid w:val="006603B1"/>
    <w:rsid w:val="006653F3"/>
    <w:rsid w:val="00675EDD"/>
    <w:rsid w:val="00676186"/>
    <w:rsid w:val="006766D5"/>
    <w:rsid w:val="006833B1"/>
    <w:rsid w:val="0068399C"/>
    <w:rsid w:val="0068702A"/>
    <w:rsid w:val="0069173D"/>
    <w:rsid w:val="00692741"/>
    <w:rsid w:val="00693A93"/>
    <w:rsid w:val="00694711"/>
    <w:rsid w:val="00696608"/>
    <w:rsid w:val="00696D53"/>
    <w:rsid w:val="006A401D"/>
    <w:rsid w:val="006A594A"/>
    <w:rsid w:val="006A608B"/>
    <w:rsid w:val="006B5455"/>
    <w:rsid w:val="006B76E7"/>
    <w:rsid w:val="006B78D1"/>
    <w:rsid w:val="006C2DD6"/>
    <w:rsid w:val="006C70E2"/>
    <w:rsid w:val="006D19C6"/>
    <w:rsid w:val="006D1F92"/>
    <w:rsid w:val="006D5078"/>
    <w:rsid w:val="006D55A9"/>
    <w:rsid w:val="006D6F3D"/>
    <w:rsid w:val="006E00EE"/>
    <w:rsid w:val="006F57BD"/>
    <w:rsid w:val="007015EE"/>
    <w:rsid w:val="00701C8F"/>
    <w:rsid w:val="00705183"/>
    <w:rsid w:val="00706C99"/>
    <w:rsid w:val="007070BC"/>
    <w:rsid w:val="007105EA"/>
    <w:rsid w:val="00711ABE"/>
    <w:rsid w:val="0071272F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8706D"/>
    <w:rsid w:val="00794488"/>
    <w:rsid w:val="00794747"/>
    <w:rsid w:val="00795B88"/>
    <w:rsid w:val="00796B3E"/>
    <w:rsid w:val="00797793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0043"/>
    <w:rsid w:val="007C2323"/>
    <w:rsid w:val="007C301A"/>
    <w:rsid w:val="007C3FF5"/>
    <w:rsid w:val="007C622A"/>
    <w:rsid w:val="007C6DE0"/>
    <w:rsid w:val="007C7296"/>
    <w:rsid w:val="007C7E32"/>
    <w:rsid w:val="007D0788"/>
    <w:rsid w:val="007D5C04"/>
    <w:rsid w:val="007D7519"/>
    <w:rsid w:val="007E20D4"/>
    <w:rsid w:val="007E64DC"/>
    <w:rsid w:val="007F7A4B"/>
    <w:rsid w:val="00800DBF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87"/>
    <w:rsid w:val="008318AF"/>
    <w:rsid w:val="00836AFE"/>
    <w:rsid w:val="008417C2"/>
    <w:rsid w:val="008431A2"/>
    <w:rsid w:val="00846C93"/>
    <w:rsid w:val="00850F08"/>
    <w:rsid w:val="008543B3"/>
    <w:rsid w:val="0086363F"/>
    <w:rsid w:val="0086762B"/>
    <w:rsid w:val="008678D4"/>
    <w:rsid w:val="00870CA2"/>
    <w:rsid w:val="00876F4B"/>
    <w:rsid w:val="00877681"/>
    <w:rsid w:val="008817F3"/>
    <w:rsid w:val="008859BA"/>
    <w:rsid w:val="00885DE9"/>
    <w:rsid w:val="00890766"/>
    <w:rsid w:val="00890871"/>
    <w:rsid w:val="00890E75"/>
    <w:rsid w:val="00894305"/>
    <w:rsid w:val="00897D38"/>
    <w:rsid w:val="008A17E5"/>
    <w:rsid w:val="008A5353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D7FA5"/>
    <w:rsid w:val="008E077F"/>
    <w:rsid w:val="008E13AE"/>
    <w:rsid w:val="008E1A66"/>
    <w:rsid w:val="008E1ECE"/>
    <w:rsid w:val="008E44A4"/>
    <w:rsid w:val="008E57B4"/>
    <w:rsid w:val="008E6FD2"/>
    <w:rsid w:val="008F1CC3"/>
    <w:rsid w:val="008F269B"/>
    <w:rsid w:val="008F2AFC"/>
    <w:rsid w:val="008F4386"/>
    <w:rsid w:val="008F4E12"/>
    <w:rsid w:val="008F5A5E"/>
    <w:rsid w:val="0090039B"/>
    <w:rsid w:val="00903377"/>
    <w:rsid w:val="009033D2"/>
    <w:rsid w:val="00911EE1"/>
    <w:rsid w:val="00912255"/>
    <w:rsid w:val="00912D4F"/>
    <w:rsid w:val="0091640D"/>
    <w:rsid w:val="009211B6"/>
    <w:rsid w:val="00930981"/>
    <w:rsid w:val="009328DA"/>
    <w:rsid w:val="009329C3"/>
    <w:rsid w:val="00932DE1"/>
    <w:rsid w:val="009334A2"/>
    <w:rsid w:val="00934247"/>
    <w:rsid w:val="009377CF"/>
    <w:rsid w:val="00941FAF"/>
    <w:rsid w:val="009454F0"/>
    <w:rsid w:val="0094558D"/>
    <w:rsid w:val="00946D3C"/>
    <w:rsid w:val="0095430A"/>
    <w:rsid w:val="0095517A"/>
    <w:rsid w:val="00955E3A"/>
    <w:rsid w:val="009570C5"/>
    <w:rsid w:val="009576EF"/>
    <w:rsid w:val="009630D2"/>
    <w:rsid w:val="00966975"/>
    <w:rsid w:val="009708B5"/>
    <w:rsid w:val="00976144"/>
    <w:rsid w:val="009765CA"/>
    <w:rsid w:val="009775A3"/>
    <w:rsid w:val="0098032C"/>
    <w:rsid w:val="00980CC7"/>
    <w:rsid w:val="0098472F"/>
    <w:rsid w:val="00986D91"/>
    <w:rsid w:val="009945E1"/>
    <w:rsid w:val="009A151C"/>
    <w:rsid w:val="009A2C44"/>
    <w:rsid w:val="009A570F"/>
    <w:rsid w:val="009B0CD9"/>
    <w:rsid w:val="009B3838"/>
    <w:rsid w:val="009B410A"/>
    <w:rsid w:val="009B5886"/>
    <w:rsid w:val="009B7A8E"/>
    <w:rsid w:val="009C1F4D"/>
    <w:rsid w:val="009C3765"/>
    <w:rsid w:val="009C3BEB"/>
    <w:rsid w:val="009D37CE"/>
    <w:rsid w:val="009D6BD2"/>
    <w:rsid w:val="009E2582"/>
    <w:rsid w:val="009F0BEA"/>
    <w:rsid w:val="009F2CA7"/>
    <w:rsid w:val="009F6133"/>
    <w:rsid w:val="009F6F56"/>
    <w:rsid w:val="009F74D2"/>
    <w:rsid w:val="00A00054"/>
    <w:rsid w:val="00A06EC7"/>
    <w:rsid w:val="00A1301C"/>
    <w:rsid w:val="00A13C46"/>
    <w:rsid w:val="00A15B40"/>
    <w:rsid w:val="00A20194"/>
    <w:rsid w:val="00A211A1"/>
    <w:rsid w:val="00A230E5"/>
    <w:rsid w:val="00A26364"/>
    <w:rsid w:val="00A27AF7"/>
    <w:rsid w:val="00A305AC"/>
    <w:rsid w:val="00A34B7A"/>
    <w:rsid w:val="00A357BD"/>
    <w:rsid w:val="00A36D6D"/>
    <w:rsid w:val="00A379B3"/>
    <w:rsid w:val="00A37E0B"/>
    <w:rsid w:val="00A46488"/>
    <w:rsid w:val="00A46788"/>
    <w:rsid w:val="00A5226E"/>
    <w:rsid w:val="00A524C4"/>
    <w:rsid w:val="00A5517C"/>
    <w:rsid w:val="00A55600"/>
    <w:rsid w:val="00A573CE"/>
    <w:rsid w:val="00A60853"/>
    <w:rsid w:val="00A652E7"/>
    <w:rsid w:val="00A6644A"/>
    <w:rsid w:val="00A70165"/>
    <w:rsid w:val="00A706E9"/>
    <w:rsid w:val="00A7174E"/>
    <w:rsid w:val="00A7449A"/>
    <w:rsid w:val="00A76265"/>
    <w:rsid w:val="00A801A8"/>
    <w:rsid w:val="00A82087"/>
    <w:rsid w:val="00A84238"/>
    <w:rsid w:val="00A84DAD"/>
    <w:rsid w:val="00A863ED"/>
    <w:rsid w:val="00A91BE3"/>
    <w:rsid w:val="00A921CB"/>
    <w:rsid w:val="00AA066D"/>
    <w:rsid w:val="00AA649E"/>
    <w:rsid w:val="00AA6FC4"/>
    <w:rsid w:val="00AB0193"/>
    <w:rsid w:val="00AB361C"/>
    <w:rsid w:val="00AB463E"/>
    <w:rsid w:val="00AB5388"/>
    <w:rsid w:val="00AB7D3B"/>
    <w:rsid w:val="00AC2E9B"/>
    <w:rsid w:val="00AC3580"/>
    <w:rsid w:val="00AC6ACF"/>
    <w:rsid w:val="00AD08C4"/>
    <w:rsid w:val="00AD312B"/>
    <w:rsid w:val="00AD44E1"/>
    <w:rsid w:val="00AD7DF4"/>
    <w:rsid w:val="00AE0C82"/>
    <w:rsid w:val="00AE1724"/>
    <w:rsid w:val="00AE587E"/>
    <w:rsid w:val="00AE6C4F"/>
    <w:rsid w:val="00AF3CE9"/>
    <w:rsid w:val="00AF7193"/>
    <w:rsid w:val="00B063EB"/>
    <w:rsid w:val="00B06EE6"/>
    <w:rsid w:val="00B1162C"/>
    <w:rsid w:val="00B21715"/>
    <w:rsid w:val="00B21C56"/>
    <w:rsid w:val="00B25E6A"/>
    <w:rsid w:val="00B273E6"/>
    <w:rsid w:val="00B31CBA"/>
    <w:rsid w:val="00B321D1"/>
    <w:rsid w:val="00B3287D"/>
    <w:rsid w:val="00B32A47"/>
    <w:rsid w:val="00B361C2"/>
    <w:rsid w:val="00B36FAA"/>
    <w:rsid w:val="00B40F1A"/>
    <w:rsid w:val="00B40FF8"/>
    <w:rsid w:val="00B4195F"/>
    <w:rsid w:val="00B42847"/>
    <w:rsid w:val="00B5382F"/>
    <w:rsid w:val="00B5415C"/>
    <w:rsid w:val="00B554A6"/>
    <w:rsid w:val="00B631D0"/>
    <w:rsid w:val="00B64950"/>
    <w:rsid w:val="00B65BB8"/>
    <w:rsid w:val="00B726A1"/>
    <w:rsid w:val="00B72A81"/>
    <w:rsid w:val="00B804FF"/>
    <w:rsid w:val="00B84FF2"/>
    <w:rsid w:val="00B85386"/>
    <w:rsid w:val="00B8544E"/>
    <w:rsid w:val="00B85A46"/>
    <w:rsid w:val="00B93382"/>
    <w:rsid w:val="00B93BF0"/>
    <w:rsid w:val="00B953BB"/>
    <w:rsid w:val="00B958D8"/>
    <w:rsid w:val="00BA1701"/>
    <w:rsid w:val="00BB331A"/>
    <w:rsid w:val="00BB6606"/>
    <w:rsid w:val="00BB7067"/>
    <w:rsid w:val="00BB752A"/>
    <w:rsid w:val="00BC1FB6"/>
    <w:rsid w:val="00BC5844"/>
    <w:rsid w:val="00BC6BFE"/>
    <w:rsid w:val="00BC76AC"/>
    <w:rsid w:val="00BD1447"/>
    <w:rsid w:val="00BD2628"/>
    <w:rsid w:val="00BD33B6"/>
    <w:rsid w:val="00BD3A50"/>
    <w:rsid w:val="00BD513A"/>
    <w:rsid w:val="00BD6824"/>
    <w:rsid w:val="00BE4440"/>
    <w:rsid w:val="00BE47AA"/>
    <w:rsid w:val="00BE4A3C"/>
    <w:rsid w:val="00BF1F3F"/>
    <w:rsid w:val="00C003A7"/>
    <w:rsid w:val="00C004CE"/>
    <w:rsid w:val="00C0072B"/>
    <w:rsid w:val="00C02DD8"/>
    <w:rsid w:val="00C03410"/>
    <w:rsid w:val="00C1103C"/>
    <w:rsid w:val="00C115C6"/>
    <w:rsid w:val="00C14873"/>
    <w:rsid w:val="00C1592E"/>
    <w:rsid w:val="00C1631A"/>
    <w:rsid w:val="00C165C2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478D"/>
    <w:rsid w:val="00C358AC"/>
    <w:rsid w:val="00C363DE"/>
    <w:rsid w:val="00C379A1"/>
    <w:rsid w:val="00C4155E"/>
    <w:rsid w:val="00C45FDB"/>
    <w:rsid w:val="00C46BC0"/>
    <w:rsid w:val="00C478AB"/>
    <w:rsid w:val="00C5179E"/>
    <w:rsid w:val="00C51CE3"/>
    <w:rsid w:val="00C61847"/>
    <w:rsid w:val="00C755F7"/>
    <w:rsid w:val="00C80934"/>
    <w:rsid w:val="00C80D12"/>
    <w:rsid w:val="00C85878"/>
    <w:rsid w:val="00C85E0A"/>
    <w:rsid w:val="00C861EC"/>
    <w:rsid w:val="00C86440"/>
    <w:rsid w:val="00C91D62"/>
    <w:rsid w:val="00C93A15"/>
    <w:rsid w:val="00C9414A"/>
    <w:rsid w:val="00CA37C4"/>
    <w:rsid w:val="00CB5188"/>
    <w:rsid w:val="00CB576E"/>
    <w:rsid w:val="00CB6150"/>
    <w:rsid w:val="00CB7D52"/>
    <w:rsid w:val="00CC0077"/>
    <w:rsid w:val="00CC7DA0"/>
    <w:rsid w:val="00CD1B37"/>
    <w:rsid w:val="00CD1D23"/>
    <w:rsid w:val="00CE092F"/>
    <w:rsid w:val="00CE3C30"/>
    <w:rsid w:val="00CF5813"/>
    <w:rsid w:val="00CF5C61"/>
    <w:rsid w:val="00CF61B6"/>
    <w:rsid w:val="00CF760C"/>
    <w:rsid w:val="00CF7EB0"/>
    <w:rsid w:val="00D025E3"/>
    <w:rsid w:val="00D027FF"/>
    <w:rsid w:val="00D06D09"/>
    <w:rsid w:val="00D07732"/>
    <w:rsid w:val="00D07BE1"/>
    <w:rsid w:val="00D14C85"/>
    <w:rsid w:val="00D15644"/>
    <w:rsid w:val="00D16544"/>
    <w:rsid w:val="00D16951"/>
    <w:rsid w:val="00D208D3"/>
    <w:rsid w:val="00D226D7"/>
    <w:rsid w:val="00D31D53"/>
    <w:rsid w:val="00D33E3D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698"/>
    <w:rsid w:val="00D63F92"/>
    <w:rsid w:val="00D640B6"/>
    <w:rsid w:val="00D65E86"/>
    <w:rsid w:val="00D6669C"/>
    <w:rsid w:val="00D7052B"/>
    <w:rsid w:val="00D71FA1"/>
    <w:rsid w:val="00D75E32"/>
    <w:rsid w:val="00D75F20"/>
    <w:rsid w:val="00D806C3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A1129"/>
    <w:rsid w:val="00DB4593"/>
    <w:rsid w:val="00DB4B76"/>
    <w:rsid w:val="00DB57EA"/>
    <w:rsid w:val="00DB5F6E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5FF0"/>
    <w:rsid w:val="00DE607F"/>
    <w:rsid w:val="00DF0672"/>
    <w:rsid w:val="00DF1844"/>
    <w:rsid w:val="00DF262A"/>
    <w:rsid w:val="00DF4322"/>
    <w:rsid w:val="00DF5614"/>
    <w:rsid w:val="00DF5E12"/>
    <w:rsid w:val="00E0475B"/>
    <w:rsid w:val="00E04B50"/>
    <w:rsid w:val="00E062F0"/>
    <w:rsid w:val="00E1022F"/>
    <w:rsid w:val="00E24EBB"/>
    <w:rsid w:val="00E25F21"/>
    <w:rsid w:val="00E31FBC"/>
    <w:rsid w:val="00E34691"/>
    <w:rsid w:val="00E37F32"/>
    <w:rsid w:val="00E4104C"/>
    <w:rsid w:val="00E443AA"/>
    <w:rsid w:val="00E518BA"/>
    <w:rsid w:val="00E54818"/>
    <w:rsid w:val="00E55934"/>
    <w:rsid w:val="00E56BB7"/>
    <w:rsid w:val="00E606BC"/>
    <w:rsid w:val="00E62231"/>
    <w:rsid w:val="00E62FF5"/>
    <w:rsid w:val="00E65C18"/>
    <w:rsid w:val="00E75BE5"/>
    <w:rsid w:val="00E814C6"/>
    <w:rsid w:val="00E81726"/>
    <w:rsid w:val="00E840AE"/>
    <w:rsid w:val="00E8599E"/>
    <w:rsid w:val="00E90DDE"/>
    <w:rsid w:val="00E96EB0"/>
    <w:rsid w:val="00EA31A9"/>
    <w:rsid w:val="00EA50D9"/>
    <w:rsid w:val="00EA7C69"/>
    <w:rsid w:val="00EB54FE"/>
    <w:rsid w:val="00EB64C5"/>
    <w:rsid w:val="00EC0AC4"/>
    <w:rsid w:val="00EC4F0E"/>
    <w:rsid w:val="00EC52D5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6F"/>
    <w:rsid w:val="00EE1ADB"/>
    <w:rsid w:val="00EE792C"/>
    <w:rsid w:val="00EF05C4"/>
    <w:rsid w:val="00EF0731"/>
    <w:rsid w:val="00EF1C5E"/>
    <w:rsid w:val="00EF2FFD"/>
    <w:rsid w:val="00F0114B"/>
    <w:rsid w:val="00F01ACC"/>
    <w:rsid w:val="00F0320D"/>
    <w:rsid w:val="00F03F1C"/>
    <w:rsid w:val="00F10248"/>
    <w:rsid w:val="00F13B44"/>
    <w:rsid w:val="00F14B2E"/>
    <w:rsid w:val="00F1791E"/>
    <w:rsid w:val="00F20159"/>
    <w:rsid w:val="00F23E27"/>
    <w:rsid w:val="00F25470"/>
    <w:rsid w:val="00F256A5"/>
    <w:rsid w:val="00F2747A"/>
    <w:rsid w:val="00F30964"/>
    <w:rsid w:val="00F3191F"/>
    <w:rsid w:val="00F36628"/>
    <w:rsid w:val="00F3693F"/>
    <w:rsid w:val="00F437CA"/>
    <w:rsid w:val="00F44B89"/>
    <w:rsid w:val="00F47976"/>
    <w:rsid w:val="00F51B7C"/>
    <w:rsid w:val="00F52C6C"/>
    <w:rsid w:val="00F5492A"/>
    <w:rsid w:val="00F54E55"/>
    <w:rsid w:val="00F55A87"/>
    <w:rsid w:val="00F5720C"/>
    <w:rsid w:val="00F579F8"/>
    <w:rsid w:val="00F60100"/>
    <w:rsid w:val="00F612EC"/>
    <w:rsid w:val="00F63906"/>
    <w:rsid w:val="00F65D89"/>
    <w:rsid w:val="00F71345"/>
    <w:rsid w:val="00F71857"/>
    <w:rsid w:val="00F73863"/>
    <w:rsid w:val="00F76444"/>
    <w:rsid w:val="00F76752"/>
    <w:rsid w:val="00F76B9F"/>
    <w:rsid w:val="00F901B4"/>
    <w:rsid w:val="00F90321"/>
    <w:rsid w:val="00F92214"/>
    <w:rsid w:val="00F93CA9"/>
    <w:rsid w:val="00F94EA4"/>
    <w:rsid w:val="00F97955"/>
    <w:rsid w:val="00FA5F86"/>
    <w:rsid w:val="00FB10E6"/>
    <w:rsid w:val="00FB492A"/>
    <w:rsid w:val="00FB4E83"/>
    <w:rsid w:val="00FC3356"/>
    <w:rsid w:val="00FC56D1"/>
    <w:rsid w:val="00FC5D67"/>
    <w:rsid w:val="00FC6F45"/>
    <w:rsid w:val="00FD0064"/>
    <w:rsid w:val="00FD1EAC"/>
    <w:rsid w:val="00FD1EBE"/>
    <w:rsid w:val="00FD2AE6"/>
    <w:rsid w:val="00FD5DE6"/>
    <w:rsid w:val="00FD64C1"/>
    <w:rsid w:val="00FE187E"/>
    <w:rsid w:val="00FE47B6"/>
    <w:rsid w:val="00FE4C0F"/>
    <w:rsid w:val="00FE59FB"/>
    <w:rsid w:val="00FF0D89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Normal (Web)"/>
    <w:basedOn w:val="a"/>
    <w:uiPriority w:val="99"/>
    <w:semiHidden/>
    <w:unhideWhenUsed/>
    <w:rsid w:val="00F579F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endnote text"/>
    <w:basedOn w:val="a"/>
    <w:link w:val="Char2"/>
    <w:uiPriority w:val="99"/>
    <w:semiHidden/>
    <w:unhideWhenUsed/>
    <w:rsid w:val="00F579F8"/>
    <w:pPr>
      <w:snapToGrid w:val="0"/>
      <w:jc w:val="left"/>
    </w:pPr>
  </w:style>
  <w:style w:type="character" w:customStyle="1" w:styleId="Char2">
    <w:name w:val="미주 텍스트 Char"/>
    <w:basedOn w:val="a0"/>
    <w:link w:val="ad"/>
    <w:uiPriority w:val="99"/>
    <w:semiHidden/>
    <w:rsid w:val="00F579F8"/>
    <w:rPr>
      <w:rFonts w:ascii="바탕" w:eastAsia="바탕" w:hAnsi="Times New Roman" w:cs="Times New Roman"/>
      <w:szCs w:val="24"/>
    </w:rPr>
  </w:style>
  <w:style w:type="character" w:styleId="ae">
    <w:name w:val="endnote reference"/>
    <w:basedOn w:val="a0"/>
    <w:uiPriority w:val="99"/>
    <w:semiHidden/>
    <w:unhideWhenUsed/>
    <w:rsid w:val="00F579F8"/>
    <w:rPr>
      <w:vertAlign w:val="superscript"/>
    </w:rPr>
  </w:style>
  <w:style w:type="paragraph" w:styleId="af">
    <w:name w:val="footnote text"/>
    <w:basedOn w:val="a"/>
    <w:link w:val="Char3"/>
    <w:uiPriority w:val="99"/>
    <w:semiHidden/>
    <w:unhideWhenUsed/>
    <w:rsid w:val="00F579F8"/>
    <w:pPr>
      <w:snapToGrid w:val="0"/>
      <w:jc w:val="left"/>
    </w:pPr>
  </w:style>
  <w:style w:type="character" w:customStyle="1" w:styleId="Char3">
    <w:name w:val="각주 텍스트 Char"/>
    <w:basedOn w:val="a0"/>
    <w:link w:val="af"/>
    <w:uiPriority w:val="99"/>
    <w:semiHidden/>
    <w:rsid w:val="00F579F8"/>
    <w:rPr>
      <w:rFonts w:ascii="바탕" w:eastAsia="바탕" w:hAnsi="Times New Roman" w:cs="Times New Roman"/>
      <w:szCs w:val="24"/>
    </w:rPr>
  </w:style>
  <w:style w:type="character" w:styleId="af0">
    <w:name w:val="footnote reference"/>
    <w:basedOn w:val="a0"/>
    <w:uiPriority w:val="99"/>
    <w:semiHidden/>
    <w:unhideWhenUsed/>
    <w:rsid w:val="00F579F8"/>
    <w:rPr>
      <w:vertAlign w:val="superscript"/>
    </w:rPr>
  </w:style>
  <w:style w:type="paragraph" w:customStyle="1" w:styleId="hstyle1">
    <w:name w:val="hstyle1"/>
    <w:basedOn w:val="a"/>
    <w:rsid w:val="005A3EFE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  <w:szCs w:val="22"/>
    </w:rPr>
  </w:style>
  <w:style w:type="paragraph" w:customStyle="1" w:styleId="hstyle2">
    <w:name w:val="hstyle2"/>
    <w:basedOn w:val="a"/>
    <w:rsid w:val="002319CB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  <w:szCs w:val="22"/>
    </w:rPr>
  </w:style>
  <w:style w:type="paragraph" w:customStyle="1" w:styleId="hstyle3">
    <w:name w:val="hstyle3"/>
    <w:basedOn w:val="a"/>
    <w:rsid w:val="002319CB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  <w:szCs w:val="22"/>
    </w:rPr>
  </w:style>
  <w:style w:type="paragraph" w:customStyle="1" w:styleId="hstyle4">
    <w:name w:val="hstyle4"/>
    <w:basedOn w:val="a"/>
    <w:rsid w:val="002319CB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  <w:szCs w:val="22"/>
    </w:rPr>
  </w:style>
  <w:style w:type="paragraph" w:customStyle="1" w:styleId="hstyle5">
    <w:name w:val="hstyle5"/>
    <w:basedOn w:val="a"/>
    <w:rsid w:val="002319CB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 w:val="22"/>
      <w:szCs w:val="22"/>
    </w:rPr>
  </w:style>
  <w:style w:type="paragraph" w:customStyle="1" w:styleId="hstyle6">
    <w:name w:val="hstyle6"/>
    <w:basedOn w:val="a"/>
    <w:rsid w:val="002319CB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1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EB54B-8C94-4E44-9063-223C5C13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7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19</cp:revision>
  <cp:lastPrinted>2013-04-11T03:35:00Z</cp:lastPrinted>
  <dcterms:created xsi:type="dcterms:W3CDTF">2013-04-08T08:59:00Z</dcterms:created>
  <dcterms:modified xsi:type="dcterms:W3CDTF">2013-04-11T03:35:00Z</dcterms:modified>
</cp:coreProperties>
</file>