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2894" w:rsidRPr="00232894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180" w:type="dxa"/>
        <w:tblInd w:w="-35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353"/>
        <w:gridCol w:w="7827"/>
      </w:tblGrid>
      <w:tr w:rsidR="000479C9" w:rsidTr="000479C9">
        <w:trPr>
          <w:cantSplit/>
          <w:trHeight w:val="727"/>
        </w:trPr>
        <w:tc>
          <w:tcPr>
            <w:tcW w:w="918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 </w:t>
            </w:r>
            <w:proofErr w:type="gramStart"/>
            <w:r>
              <w:rPr>
                <w:rFonts w:ascii="굴림" w:eastAsia="굴림" w:hAnsi="굴림" w:hint="eastAsia"/>
                <w:b/>
                <w:bCs/>
                <w:szCs w:val="18"/>
              </w:rPr>
              <w:t>/  110</w:t>
            </w:r>
            <w:proofErr w:type="gram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-052 서울시 종로구 적선동 </w:t>
            </w:r>
            <w:proofErr w:type="spellStart"/>
            <w:r>
              <w:rPr>
                <w:rFonts w:ascii="굴림" w:eastAsia="굴림" w:hAnsi="굴림" w:hint="eastAsia"/>
                <w:b/>
                <w:bCs/>
                <w:szCs w:val="18"/>
              </w:rPr>
              <w:t>광화문플래티늄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 / </w:t>
            </w:r>
            <w:proofErr w:type="gramStart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>대표전화 :</w:t>
            </w:r>
            <w:proofErr w:type="gramEnd"/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b/>
                <w:bCs/>
                <w:szCs w:val="20"/>
              </w:rPr>
              <w:t>행정안전부</w:t>
            </w:r>
            <w:proofErr w:type="spellEnd"/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0479C9">
        <w:trPr>
          <w:cantSplit/>
          <w:trHeight w:val="400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B1162C" w:rsidP="00B1162C">
            <w:pPr>
              <w:ind w:left="200"/>
              <w:jc w:val="center"/>
              <w:rPr>
                <w:rFonts w:ascii="굴림" w:eastAsia="굴림" w:hAnsi="굴림"/>
              </w:rPr>
            </w:pPr>
            <w:proofErr w:type="spellStart"/>
            <w:r>
              <w:rPr>
                <w:rFonts w:ascii="굴림" w:eastAsia="굴림" w:hAnsi="굴림" w:hint="eastAsia"/>
                <w:szCs w:val="22"/>
              </w:rPr>
              <w:t>강형구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</w:t>
            </w:r>
            <w:proofErr w:type="spellEnd"/>
            <w:r w:rsidR="000479C9">
              <w:rPr>
                <w:rFonts w:ascii="굴림" w:eastAsia="굴림" w:hAnsi="굴림" w:hint="eastAsia"/>
                <w:szCs w:val="22"/>
              </w:rPr>
              <w:t xml:space="preserve">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0479C9">
        <w:trPr>
          <w:cantSplit/>
          <w:trHeight w:val="456"/>
        </w:trPr>
        <w:tc>
          <w:tcPr>
            <w:tcW w:w="135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78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hideMark/>
          </w:tcPr>
          <w:p w:rsidR="000479C9" w:rsidRDefault="000479C9" w:rsidP="00B631D0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2012.</w:t>
            </w:r>
            <w:r w:rsidR="00B631D0">
              <w:rPr>
                <w:rFonts w:ascii="굴림" w:eastAsia="굴림" w:hAnsi="굴림" w:hint="eastAsia"/>
                <w:szCs w:val="22"/>
              </w:rPr>
              <w:t>11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14CBE">
              <w:rPr>
                <w:rFonts w:ascii="굴림" w:eastAsia="굴림" w:hAnsi="굴림" w:hint="eastAsia"/>
                <w:szCs w:val="22"/>
              </w:rPr>
              <w:t>2</w:t>
            </w:r>
            <w:r w:rsidR="00B631D0">
              <w:rPr>
                <w:rFonts w:ascii="굴림" w:eastAsia="굴림" w:hAnsi="굴림" w:hint="eastAsia"/>
                <w:szCs w:val="22"/>
              </w:rPr>
              <w:t>8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B631D0">
              <w:rPr>
                <w:rFonts w:ascii="굴림" w:eastAsia="굴림" w:hAnsi="굴림" w:hint="eastAsia"/>
                <w:szCs w:val="22"/>
              </w:rPr>
              <w:t>수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7672C8">
              <w:rPr>
                <w:rFonts w:ascii="굴림" w:eastAsia="굴림" w:hAnsi="굴림" w:hint="eastAsia"/>
                <w:szCs w:val="22"/>
              </w:rPr>
              <w:t>2</w:t>
            </w:r>
            <w:proofErr w:type="gramStart"/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652337">
              <w:rPr>
                <w:rFonts w:ascii="굴림" w:eastAsia="굴림" w:hAnsi="굴림" w:hint="eastAsia"/>
                <w:szCs w:val="22"/>
              </w:rPr>
              <w:t>2</w:t>
            </w:r>
            <w:proofErr w:type="gramEnd"/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B631D0">
              <w:rPr>
                <w:rFonts w:ascii="굴림" w:eastAsia="굴림" w:hAnsi="굴림" w:hint="eastAsia"/>
                <w:szCs w:val="22"/>
              </w:rPr>
              <w:t>11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714CBE">
              <w:rPr>
                <w:rFonts w:ascii="굴림" w:eastAsia="굴림" w:hAnsi="굴림" w:hint="eastAsia"/>
                <w:szCs w:val="22"/>
              </w:rPr>
              <w:t>2</w:t>
            </w:r>
            <w:r w:rsidR="00B631D0">
              <w:rPr>
                <w:rFonts w:ascii="굴림" w:eastAsia="굴림" w:hAnsi="굴림" w:hint="eastAsia"/>
                <w:szCs w:val="22"/>
              </w:rPr>
              <w:t>8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B631D0">
              <w:rPr>
                <w:rFonts w:ascii="굴림" w:eastAsia="굴림" w:hAnsi="굴림" w:hint="eastAsia"/>
                <w:szCs w:val="22"/>
              </w:rPr>
              <w:t>수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proofErr w:type="spellStart"/>
            <w:r w:rsidR="004B54F5">
              <w:rPr>
                <w:rFonts w:ascii="굴림" w:eastAsia="굴림" w:hAnsi="굴림" w:hint="eastAsia"/>
                <w:szCs w:val="22"/>
              </w:rPr>
              <w:t>배포시</w:t>
            </w:r>
            <w:r>
              <w:rPr>
                <w:rFonts w:ascii="굴림" w:eastAsia="굴림" w:hAnsi="굴림" w:hint="eastAsia"/>
                <w:szCs w:val="22"/>
              </w:rPr>
              <w:t>부터</w:t>
            </w:r>
            <w:proofErr w:type="spellEnd"/>
            <w:r>
              <w:rPr>
                <w:rFonts w:ascii="굴림" w:eastAsia="굴림" w:hAnsi="굴림" w:hint="eastAsia"/>
                <w:szCs w:val="22"/>
              </w:rPr>
              <w:t xml:space="preserve">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 xml:space="preserve">보 도 자 </w:t>
      </w:r>
      <w:proofErr w:type="spellStart"/>
      <w:r>
        <w:rPr>
          <w:rFonts w:ascii="HY견고딕" w:eastAsia="HY견고딕" w:hAnsi="굴림" w:hint="eastAsia"/>
          <w:b/>
          <w:bCs/>
          <w:sz w:val="72"/>
          <w:szCs w:val="56"/>
        </w:rPr>
        <w:t>료</w:t>
      </w:r>
      <w:proofErr w:type="spellEnd"/>
      <w:r w:rsidR="006B78D1">
        <w:rPr>
          <w:rFonts w:ascii="HY견고딕" w:eastAsia="HY견고딕" w:hAnsi="굴림" w:hint="eastAsia"/>
          <w:b/>
          <w:bCs/>
          <w:sz w:val="72"/>
          <w:szCs w:val="56"/>
        </w:rPr>
        <w:t xml:space="preserve"> 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705183">
        <w:rPr>
          <w:rFonts w:ascii="HY견고딕" w:eastAsia="HY견고딕" w:hAnsi="굴림" w:hint="eastAsia"/>
          <w:b/>
          <w:bCs/>
          <w:sz w:val="52"/>
          <w:szCs w:val="56"/>
        </w:rPr>
        <w:t>34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8962" w:type="dxa"/>
        <w:tblInd w:w="-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8962"/>
      </w:tblGrid>
      <w:tr w:rsidR="000479C9" w:rsidTr="005D0039">
        <w:trPr>
          <w:cantSplit/>
          <w:trHeight w:val="2462"/>
        </w:trPr>
        <w:tc>
          <w:tcPr>
            <w:tcW w:w="89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340F2B" w:rsidRDefault="00340F2B" w:rsidP="00555D12">
            <w:pPr>
              <w:jc w:val="center"/>
              <w:rPr>
                <w:rFonts w:ascii="HY견고딕" w:eastAsia="HY견고딕" w:hAnsi="바탕" w:cs="바탕"/>
                <w:b/>
                <w:color w:val="0070C0"/>
                <w:sz w:val="24"/>
                <w:szCs w:val="54"/>
              </w:rPr>
            </w:pPr>
          </w:p>
          <w:p w:rsidR="00D9226C" w:rsidRPr="00D9226C" w:rsidRDefault="00B631D0" w:rsidP="00D9226C">
            <w:pPr>
              <w:jc w:val="center"/>
              <w:rPr>
                <w:rFonts w:ascii="HY견고딕" w:eastAsia="HY견고딕" w:hAnsi="굴림체"/>
                <w:b/>
                <w:sz w:val="22"/>
                <w:szCs w:val="26"/>
              </w:rPr>
            </w:pPr>
            <w:proofErr w:type="spellStart"/>
            <w:r>
              <w:rPr>
                <w:rFonts w:ascii="HY견고딕" w:eastAsia="HY견고딕" w:hAnsi="굴림체" w:hint="eastAsia"/>
                <w:b/>
                <w:sz w:val="24"/>
                <w:szCs w:val="26"/>
              </w:rPr>
              <w:t>금융사</w:t>
            </w:r>
            <w:proofErr w:type="spellEnd"/>
            <w:r>
              <w:rPr>
                <w:rFonts w:ascii="HY견고딕" w:eastAsia="HY견고딕" w:hAnsi="굴림체" w:hint="eastAsia"/>
                <w:b/>
                <w:sz w:val="24"/>
                <w:szCs w:val="26"/>
              </w:rPr>
              <w:t xml:space="preserve"> </w:t>
            </w:r>
            <w:proofErr w:type="spellStart"/>
            <w:r w:rsidR="00D9226C" w:rsidRPr="00D9226C">
              <w:rPr>
                <w:rFonts w:ascii="HY견고딕" w:eastAsia="HY견고딕" w:hAnsi="굴림체" w:hint="eastAsia"/>
                <w:b/>
                <w:sz w:val="24"/>
                <w:szCs w:val="26"/>
              </w:rPr>
              <w:t>근저당권설정비</w:t>
            </w:r>
            <w:proofErr w:type="spellEnd"/>
            <w:r w:rsidR="00D9226C" w:rsidRPr="00D9226C">
              <w:rPr>
                <w:rFonts w:ascii="HY견고딕" w:eastAsia="HY견고딕" w:hAnsi="굴림체" w:hint="eastAsia"/>
                <w:b/>
                <w:sz w:val="24"/>
                <w:szCs w:val="26"/>
              </w:rPr>
              <w:t xml:space="preserve"> </w:t>
            </w:r>
            <w:r>
              <w:rPr>
                <w:rFonts w:ascii="HY견고딕" w:eastAsia="HY견고딕" w:hAnsi="굴림체" w:hint="eastAsia"/>
                <w:b/>
                <w:sz w:val="24"/>
                <w:szCs w:val="26"/>
              </w:rPr>
              <w:t>부당이득반환 공동소송</w:t>
            </w:r>
          </w:p>
          <w:p w:rsidR="00D9226C" w:rsidRPr="00D9226C" w:rsidRDefault="00D9226C" w:rsidP="00555D12">
            <w:pPr>
              <w:jc w:val="center"/>
              <w:rPr>
                <w:rFonts w:ascii="HY견고딕" w:eastAsia="HY견고딕" w:hAnsi="바탕" w:cs="바탕"/>
                <w:b/>
                <w:color w:val="0070C0"/>
                <w:sz w:val="24"/>
                <w:szCs w:val="54"/>
              </w:rPr>
            </w:pPr>
          </w:p>
          <w:p w:rsidR="00200A25" w:rsidRPr="005374C5" w:rsidRDefault="00B631D0" w:rsidP="005374C5">
            <w:pPr>
              <w:jc w:val="center"/>
              <w:rPr>
                <w:rFonts w:ascii="굴림체" w:eastAsia="굴림체" w:hAnsi="굴림체"/>
                <w:b/>
                <w:sz w:val="32"/>
                <w:szCs w:val="26"/>
              </w:rPr>
            </w:pPr>
            <w:r>
              <w:rPr>
                <w:rFonts w:ascii="HY견고딕" w:eastAsia="HY견고딕" w:hAnsi="바탕" w:cs="바탕" w:hint="eastAsia"/>
                <w:b/>
                <w:color w:val="0070C0"/>
                <w:sz w:val="40"/>
                <w:szCs w:val="54"/>
              </w:rPr>
              <w:t xml:space="preserve">법원의 </w:t>
            </w:r>
            <w:r>
              <w:rPr>
                <w:rFonts w:ascii="HY견고딕" w:eastAsia="HY견고딕" w:hAnsi="바탕" w:cs="바탕"/>
                <w:b/>
                <w:color w:val="0070C0"/>
                <w:sz w:val="40"/>
                <w:szCs w:val="54"/>
              </w:rPr>
              <w:t>‘</w:t>
            </w:r>
            <w:r w:rsidR="00C20D5A">
              <w:rPr>
                <w:rFonts w:ascii="HY견고딕" w:eastAsia="HY견고딕" w:hAnsi="바탕" w:cs="바탕" w:hint="eastAsia"/>
                <w:b/>
                <w:color w:val="0070C0"/>
                <w:sz w:val="40"/>
                <w:szCs w:val="54"/>
              </w:rPr>
              <w:t xml:space="preserve">근저당권 </w:t>
            </w:r>
            <w:proofErr w:type="spellStart"/>
            <w:r w:rsidR="00C20D5A">
              <w:rPr>
                <w:rFonts w:ascii="HY견고딕" w:eastAsia="HY견고딕" w:hAnsi="바탕" w:cs="바탕" w:hint="eastAsia"/>
                <w:b/>
                <w:color w:val="0070C0"/>
                <w:sz w:val="40"/>
                <w:szCs w:val="54"/>
              </w:rPr>
              <w:t>설정비</w:t>
            </w:r>
            <w:proofErr w:type="spellEnd"/>
            <w:r w:rsidR="00C20D5A">
              <w:rPr>
                <w:rFonts w:ascii="HY견고딕" w:eastAsia="HY견고딕" w:hAnsi="바탕" w:cs="바탕" w:hint="eastAsia"/>
                <w:b/>
                <w:color w:val="0070C0"/>
                <w:sz w:val="40"/>
                <w:szCs w:val="54"/>
              </w:rPr>
              <w:t xml:space="preserve"> 반환</w:t>
            </w:r>
            <w:r>
              <w:rPr>
                <w:rFonts w:ascii="HY견고딕" w:eastAsia="HY견고딕" w:hAnsi="바탕" w:cs="바탕"/>
                <w:b/>
                <w:color w:val="0070C0"/>
                <w:sz w:val="40"/>
                <w:szCs w:val="54"/>
              </w:rPr>
              <w:t>’</w:t>
            </w:r>
            <w:r>
              <w:rPr>
                <w:rFonts w:ascii="HY견고딕" w:eastAsia="HY견고딕" w:hAnsi="바탕" w:cs="바탕" w:hint="eastAsia"/>
                <w:b/>
                <w:color w:val="0070C0"/>
                <w:sz w:val="40"/>
                <w:szCs w:val="54"/>
              </w:rPr>
              <w:t xml:space="preserve"> 판결을 환영한다!</w:t>
            </w:r>
            <w:r w:rsidR="002823DE" w:rsidRPr="005374C5">
              <w:rPr>
                <w:rFonts w:ascii="굴림체" w:eastAsia="굴림체" w:hAnsi="굴림체" w:hint="eastAsia"/>
                <w:b/>
                <w:sz w:val="32"/>
                <w:szCs w:val="26"/>
              </w:rPr>
              <w:t xml:space="preserve">  </w:t>
            </w:r>
          </w:p>
          <w:p w:rsidR="006B78D1" w:rsidRPr="00555D12" w:rsidRDefault="00340F2B" w:rsidP="005374C5">
            <w:pPr>
              <w:jc w:val="center"/>
              <w:rPr>
                <w:rFonts w:ascii="굴림체" w:eastAsia="굴림체" w:hAnsi="굴림체"/>
                <w:b/>
                <w:sz w:val="24"/>
                <w:szCs w:val="26"/>
              </w:rPr>
            </w:pPr>
            <w:r w:rsidRPr="00340F2B">
              <w:rPr>
                <w:rFonts w:ascii="HY견고딕" w:eastAsia="HY견고딕" w:hAnsi="굴림체" w:hint="eastAsia"/>
                <w:b/>
                <w:sz w:val="32"/>
                <w:szCs w:val="26"/>
              </w:rPr>
              <w:t xml:space="preserve"> </w:t>
            </w:r>
          </w:p>
          <w:p w:rsidR="00340F2B" w:rsidRPr="00340F2B" w:rsidRDefault="00B40FF8" w:rsidP="00340F2B">
            <w:pPr>
              <w:ind w:firstLineChars="300" w:firstLine="661"/>
              <w:jc w:val="left"/>
              <w:rPr>
                <w:rFonts w:ascii="굴림체" w:eastAsia="굴림체" w:hAnsi="굴림체"/>
                <w:b/>
                <w:sz w:val="22"/>
                <w:szCs w:val="26"/>
              </w:rPr>
            </w:pPr>
            <w:r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-  </w:t>
            </w:r>
            <w:r w:rsidR="00B631D0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남은 재판부도 신속히 </w:t>
            </w:r>
            <w:r w:rsidR="00340F2B"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>판결</w:t>
            </w:r>
            <w:r w:rsidR="00B631D0">
              <w:rPr>
                <w:rFonts w:ascii="굴림체" w:eastAsia="굴림체" w:hAnsi="굴림체" w:hint="eastAsia"/>
                <w:b/>
                <w:sz w:val="22"/>
                <w:szCs w:val="26"/>
              </w:rPr>
              <w:t>해 소멸시효로 사라지는 소비자권리 지켜야</w:t>
            </w:r>
            <w:proofErr w:type="gramStart"/>
            <w:r w:rsidR="00B631D0">
              <w:rPr>
                <w:rFonts w:ascii="굴림체" w:eastAsia="굴림체" w:hAnsi="굴림체"/>
                <w:b/>
                <w:sz w:val="22"/>
                <w:szCs w:val="26"/>
              </w:rPr>
              <w:t>…</w:t>
            </w:r>
            <w:r w:rsidR="00B631D0">
              <w:rPr>
                <w:rFonts w:ascii="굴림체" w:eastAsia="굴림체" w:hAnsi="굴림체" w:hint="eastAsia"/>
                <w:b/>
                <w:sz w:val="22"/>
                <w:szCs w:val="26"/>
              </w:rPr>
              <w:t>,</w:t>
            </w:r>
            <w:proofErr w:type="gramEnd"/>
            <w:r w:rsidR="00340F2B"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 </w:t>
            </w:r>
          </w:p>
          <w:p w:rsidR="00652337" w:rsidRDefault="00200A25" w:rsidP="00340F2B">
            <w:pPr>
              <w:ind w:firstLineChars="300" w:firstLine="661"/>
              <w:jc w:val="left"/>
              <w:rPr>
                <w:rFonts w:ascii="굴림체" w:eastAsia="굴림체" w:hAnsi="굴림체"/>
                <w:b/>
                <w:sz w:val="22"/>
                <w:szCs w:val="26"/>
              </w:rPr>
            </w:pPr>
            <w:r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>-</w:t>
            </w:r>
            <w:r w:rsidR="00112D0B" w:rsidRPr="00340F2B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  </w:t>
            </w:r>
            <w:r w:rsidR="00B631D0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12.8일 국민은행 판결 이후 </w:t>
            </w:r>
            <w:proofErr w:type="spellStart"/>
            <w:r w:rsidR="00B631D0">
              <w:rPr>
                <w:rFonts w:ascii="굴림체" w:eastAsia="굴림체" w:hAnsi="굴림체" w:hint="eastAsia"/>
                <w:b/>
                <w:sz w:val="22"/>
                <w:szCs w:val="26"/>
              </w:rPr>
              <w:t>원고단</w:t>
            </w:r>
            <w:proofErr w:type="spellEnd"/>
            <w:r w:rsidR="00B631D0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 추가 결성해 공동소송 제기할 것</w:t>
            </w:r>
            <w:r w:rsidR="00652337">
              <w:rPr>
                <w:rFonts w:ascii="굴림체" w:eastAsia="굴림체" w:hAnsi="굴림체" w:hint="eastAsia"/>
                <w:b/>
                <w:sz w:val="22"/>
                <w:szCs w:val="26"/>
              </w:rPr>
              <w:t xml:space="preserve"> </w:t>
            </w:r>
          </w:p>
          <w:p w:rsidR="00200A25" w:rsidRPr="00200A25" w:rsidRDefault="00200A25" w:rsidP="00340F2B">
            <w:pPr>
              <w:ind w:firstLineChars="300" w:firstLine="841"/>
              <w:jc w:val="left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</w:p>
        </w:tc>
      </w:tr>
    </w:tbl>
    <w:p w:rsidR="000479C9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705183" w:rsidRDefault="000479C9" w:rsidP="00340F2B">
      <w:pPr>
        <w:tabs>
          <w:tab w:val="left" w:pos="426"/>
        </w:tabs>
        <w:rPr>
          <w:rFonts w:hAnsi="바탕" w:hint="eastAsia"/>
          <w:b/>
          <w:bCs/>
          <w:sz w:val="24"/>
        </w:rPr>
      </w:pPr>
      <w:r>
        <w:rPr>
          <w:rFonts w:hAnsi="바탕" w:hint="eastAsia"/>
          <w:b/>
          <w:sz w:val="24"/>
        </w:rPr>
        <w:t xml:space="preserve">□ </w:t>
      </w:r>
      <w:r w:rsidR="00DE347E">
        <w:rPr>
          <w:rFonts w:hAnsi="바탕" w:hint="eastAsia"/>
          <w:b/>
          <w:bCs/>
          <w:sz w:val="24"/>
        </w:rPr>
        <w:t>금융소비자연맹(</w:t>
      </w:r>
      <w:hyperlink r:id="rId11" w:history="1">
        <w:r w:rsidR="00DE347E">
          <w:rPr>
            <w:rStyle w:val="a3"/>
            <w:rFonts w:hAnsi="바탕" w:hint="eastAsia"/>
            <w:b/>
            <w:sz w:val="24"/>
          </w:rPr>
          <w:t>www.kfco.org</w:t>
        </w:r>
      </w:hyperlink>
      <w:r w:rsidR="00DE347E">
        <w:rPr>
          <w:rFonts w:hAnsi="바탕" w:hint="eastAsia"/>
          <w:b/>
          <w:sz w:val="24"/>
        </w:rPr>
        <w:t>, 이하</w:t>
      </w:r>
      <w:r w:rsidR="00DE347E">
        <w:rPr>
          <w:rFonts w:hAnsi="바탕" w:hint="eastAsia"/>
          <w:b/>
          <w:bCs/>
          <w:sz w:val="24"/>
        </w:rPr>
        <w:t xml:space="preserve"> ‘금소연’)은 </w:t>
      </w:r>
      <w:r w:rsidR="00705183">
        <w:rPr>
          <w:rFonts w:hAnsi="바탕" w:hint="eastAsia"/>
          <w:b/>
          <w:bCs/>
          <w:sz w:val="24"/>
        </w:rPr>
        <w:t xml:space="preserve">인천지방법원이 </w:t>
      </w:r>
      <w:proofErr w:type="spellStart"/>
      <w:r w:rsidR="00705183">
        <w:rPr>
          <w:rFonts w:hAnsi="바탕" w:hint="eastAsia"/>
          <w:b/>
          <w:bCs/>
          <w:sz w:val="24"/>
        </w:rPr>
        <w:t>금융사가</w:t>
      </w:r>
      <w:proofErr w:type="spellEnd"/>
      <w:r w:rsidR="00705183">
        <w:rPr>
          <w:rFonts w:hAnsi="바탕" w:hint="eastAsia"/>
          <w:b/>
          <w:bCs/>
          <w:sz w:val="24"/>
        </w:rPr>
        <w:t xml:space="preserve"> </w:t>
      </w:r>
      <w:r w:rsidR="00705183">
        <w:rPr>
          <w:rFonts w:hAnsi="바탕"/>
          <w:b/>
          <w:bCs/>
          <w:sz w:val="24"/>
        </w:rPr>
        <w:t>‘</w:t>
      </w:r>
      <w:proofErr w:type="spellStart"/>
      <w:r w:rsidR="00705183">
        <w:rPr>
          <w:rFonts w:hAnsi="바탕" w:hint="eastAsia"/>
          <w:b/>
          <w:bCs/>
          <w:sz w:val="24"/>
        </w:rPr>
        <w:t>근저당권설정비를</w:t>
      </w:r>
      <w:proofErr w:type="spellEnd"/>
      <w:r w:rsidR="00705183">
        <w:rPr>
          <w:rFonts w:hAnsi="바탕" w:hint="eastAsia"/>
          <w:b/>
          <w:bCs/>
          <w:sz w:val="24"/>
        </w:rPr>
        <w:t xml:space="preserve"> 반환하라!</w:t>
      </w:r>
      <w:r w:rsidR="00705183">
        <w:rPr>
          <w:rFonts w:hAnsi="바탕"/>
          <w:b/>
          <w:bCs/>
          <w:sz w:val="24"/>
        </w:rPr>
        <w:t>’</w:t>
      </w:r>
      <w:r w:rsidR="00705183">
        <w:rPr>
          <w:rFonts w:hAnsi="바탕" w:hint="eastAsia"/>
          <w:b/>
          <w:bCs/>
          <w:sz w:val="24"/>
        </w:rPr>
        <w:t>는 판결은 지극히 당연한 결과라며 남은 재판부도 신속하게 판결하여, 법원이 금융소비자의 권익을 지켜 줘야 할 것이라고 밝힘.</w:t>
      </w:r>
    </w:p>
    <w:p w:rsidR="00705183" w:rsidRDefault="00705183" w:rsidP="00340F2B">
      <w:pPr>
        <w:tabs>
          <w:tab w:val="left" w:pos="426"/>
        </w:tabs>
        <w:rPr>
          <w:rFonts w:hAnsi="바탕" w:hint="eastAsia"/>
          <w:b/>
          <w:bCs/>
          <w:sz w:val="24"/>
        </w:rPr>
      </w:pPr>
    </w:p>
    <w:p w:rsidR="004706F1" w:rsidRDefault="00705183" w:rsidP="00340F2B">
      <w:pPr>
        <w:tabs>
          <w:tab w:val="left" w:pos="426"/>
        </w:tabs>
        <w:rPr>
          <w:rFonts w:hAnsi="바탕"/>
          <w:b/>
          <w:bCs/>
          <w:sz w:val="24"/>
        </w:rPr>
      </w:pPr>
      <w:r>
        <w:rPr>
          <w:rFonts w:hAnsi="바탕" w:hint="eastAsia"/>
          <w:b/>
          <w:bCs/>
          <w:sz w:val="24"/>
        </w:rPr>
        <w:t xml:space="preserve">아울러 </w:t>
      </w:r>
      <w:proofErr w:type="spellStart"/>
      <w:r w:rsidR="00980CC7">
        <w:rPr>
          <w:rFonts w:hAnsi="바탕" w:hint="eastAsia"/>
          <w:b/>
          <w:bCs/>
          <w:sz w:val="24"/>
        </w:rPr>
        <w:t>금융사들</w:t>
      </w:r>
      <w:r>
        <w:rPr>
          <w:rFonts w:hAnsi="바탕" w:hint="eastAsia"/>
          <w:b/>
          <w:bCs/>
          <w:sz w:val="24"/>
        </w:rPr>
        <w:t>의</w:t>
      </w:r>
      <w:proofErr w:type="spellEnd"/>
      <w:r w:rsidR="00980CC7">
        <w:rPr>
          <w:rFonts w:hAnsi="바탕" w:hint="eastAsia"/>
          <w:b/>
          <w:bCs/>
          <w:sz w:val="24"/>
        </w:rPr>
        <w:t xml:space="preserve"> </w:t>
      </w:r>
      <w:proofErr w:type="spellStart"/>
      <w:r w:rsidR="00340F2B">
        <w:rPr>
          <w:rFonts w:hAnsi="바탕" w:hint="eastAsia"/>
          <w:b/>
          <w:bCs/>
          <w:sz w:val="24"/>
        </w:rPr>
        <w:t>비협조와</w:t>
      </w:r>
      <w:proofErr w:type="spellEnd"/>
      <w:r w:rsidR="00340F2B">
        <w:rPr>
          <w:rFonts w:hAnsi="바탕" w:hint="eastAsia"/>
          <w:b/>
          <w:bCs/>
          <w:sz w:val="24"/>
        </w:rPr>
        <w:t xml:space="preserve"> 소송지연 전략으로 재판이 늦어져 </w:t>
      </w:r>
      <w:r w:rsidR="00BC76AC">
        <w:rPr>
          <w:rFonts w:hAnsi="바탕" w:hint="eastAsia"/>
          <w:b/>
          <w:bCs/>
          <w:sz w:val="24"/>
        </w:rPr>
        <w:t xml:space="preserve">소송에 참가하지 않은 </w:t>
      </w:r>
      <w:r w:rsidR="00980CC7">
        <w:rPr>
          <w:rFonts w:hAnsi="바탕" w:hint="eastAsia"/>
          <w:b/>
          <w:bCs/>
          <w:sz w:val="24"/>
        </w:rPr>
        <w:t xml:space="preserve">많은 </w:t>
      </w:r>
      <w:r w:rsidR="00340F2B">
        <w:rPr>
          <w:rFonts w:hAnsi="바탕" w:hint="eastAsia"/>
          <w:b/>
          <w:bCs/>
          <w:sz w:val="24"/>
        </w:rPr>
        <w:t xml:space="preserve">피해 </w:t>
      </w:r>
      <w:r w:rsidR="00980CC7">
        <w:rPr>
          <w:rFonts w:hAnsi="바탕" w:hint="eastAsia"/>
          <w:b/>
          <w:bCs/>
          <w:sz w:val="24"/>
        </w:rPr>
        <w:t>소비자들이 권리</w:t>
      </w:r>
      <w:r w:rsidR="00DF0672">
        <w:rPr>
          <w:rFonts w:hAnsi="바탕" w:hint="eastAsia"/>
          <w:b/>
          <w:bCs/>
          <w:sz w:val="24"/>
        </w:rPr>
        <w:t>가</w:t>
      </w:r>
      <w:r w:rsidR="00980CC7">
        <w:rPr>
          <w:rFonts w:hAnsi="바탕" w:hint="eastAsia"/>
          <w:b/>
          <w:bCs/>
          <w:sz w:val="24"/>
        </w:rPr>
        <w:t xml:space="preserve"> </w:t>
      </w:r>
      <w:r>
        <w:rPr>
          <w:rFonts w:hAnsi="바탕" w:hint="eastAsia"/>
          <w:b/>
          <w:bCs/>
          <w:sz w:val="24"/>
        </w:rPr>
        <w:t xml:space="preserve">하루 </w:t>
      </w:r>
      <w:proofErr w:type="gramStart"/>
      <w:r>
        <w:rPr>
          <w:rFonts w:hAnsi="바탕" w:hint="eastAsia"/>
          <w:b/>
          <w:bCs/>
          <w:sz w:val="24"/>
        </w:rPr>
        <w:t>30</w:t>
      </w:r>
      <w:proofErr w:type="spellStart"/>
      <w:r>
        <w:rPr>
          <w:rFonts w:hAnsi="바탕" w:hint="eastAsia"/>
          <w:b/>
          <w:bCs/>
          <w:sz w:val="24"/>
        </w:rPr>
        <w:t>억원</w:t>
      </w:r>
      <w:proofErr w:type="spellEnd"/>
      <w:r>
        <w:rPr>
          <w:rFonts w:hAnsi="바탕" w:hint="eastAsia"/>
          <w:b/>
          <w:bCs/>
          <w:sz w:val="24"/>
        </w:rPr>
        <w:t xml:space="preserve"> 씩</w:t>
      </w:r>
      <w:proofErr w:type="gramEnd"/>
      <w:r>
        <w:rPr>
          <w:rFonts w:hAnsi="바탕" w:hint="eastAsia"/>
          <w:b/>
          <w:bCs/>
          <w:sz w:val="24"/>
        </w:rPr>
        <w:t xml:space="preserve"> </w:t>
      </w:r>
      <w:r w:rsidR="00525849">
        <w:rPr>
          <w:rFonts w:hAnsi="바탕" w:hint="eastAsia"/>
          <w:b/>
          <w:bCs/>
          <w:sz w:val="24"/>
        </w:rPr>
        <w:t xml:space="preserve">소멸시효 </w:t>
      </w:r>
      <w:r w:rsidR="00D71FA1">
        <w:rPr>
          <w:rFonts w:hAnsi="바탕" w:hint="eastAsia"/>
          <w:b/>
          <w:bCs/>
          <w:sz w:val="24"/>
        </w:rPr>
        <w:t>완성으로</w:t>
      </w:r>
      <w:r w:rsidR="00525849">
        <w:rPr>
          <w:rFonts w:hAnsi="바탕" w:hint="eastAsia"/>
          <w:b/>
          <w:bCs/>
          <w:sz w:val="24"/>
        </w:rPr>
        <w:t xml:space="preserve"> </w:t>
      </w:r>
      <w:r w:rsidR="00340F2B">
        <w:rPr>
          <w:rFonts w:hAnsi="바탕" w:hint="eastAsia"/>
          <w:b/>
          <w:bCs/>
          <w:sz w:val="24"/>
        </w:rPr>
        <w:t xml:space="preserve">없어 지고 있는 바, 근저당권 </w:t>
      </w:r>
      <w:proofErr w:type="spellStart"/>
      <w:r w:rsidR="00340F2B">
        <w:rPr>
          <w:rFonts w:hAnsi="바탕" w:hint="eastAsia"/>
          <w:b/>
          <w:bCs/>
          <w:sz w:val="24"/>
        </w:rPr>
        <w:t>설정비</w:t>
      </w:r>
      <w:proofErr w:type="spellEnd"/>
      <w:r w:rsidR="00340F2B">
        <w:rPr>
          <w:rFonts w:hAnsi="바탕" w:hint="eastAsia"/>
          <w:b/>
          <w:bCs/>
          <w:sz w:val="24"/>
        </w:rPr>
        <w:t xml:space="preserve"> 반환소송</w:t>
      </w:r>
      <w:r w:rsidR="009F2CA7">
        <w:rPr>
          <w:rFonts w:hAnsi="바탕" w:hint="eastAsia"/>
          <w:b/>
          <w:bCs/>
          <w:sz w:val="24"/>
        </w:rPr>
        <w:t xml:space="preserve"> 담당</w:t>
      </w:r>
      <w:r w:rsidR="004706F1">
        <w:rPr>
          <w:rFonts w:hAnsi="바탕" w:hint="eastAsia"/>
          <w:b/>
          <w:bCs/>
          <w:sz w:val="24"/>
        </w:rPr>
        <w:t xml:space="preserve">재판부는 조속히 </w:t>
      </w:r>
      <w:r w:rsidR="009F2CA7">
        <w:rPr>
          <w:rFonts w:hAnsi="바탕"/>
          <w:b/>
          <w:bCs/>
          <w:sz w:val="24"/>
        </w:rPr>
        <w:t>‘</w:t>
      </w:r>
      <w:proofErr w:type="spellStart"/>
      <w:r w:rsidR="009F2CA7">
        <w:rPr>
          <w:rFonts w:hAnsi="바탕" w:hint="eastAsia"/>
          <w:b/>
          <w:bCs/>
          <w:sz w:val="24"/>
        </w:rPr>
        <w:t>금융사가</w:t>
      </w:r>
      <w:proofErr w:type="spellEnd"/>
      <w:r w:rsidR="009F2CA7">
        <w:rPr>
          <w:rFonts w:hAnsi="바탕" w:hint="eastAsia"/>
          <w:b/>
          <w:bCs/>
          <w:sz w:val="24"/>
        </w:rPr>
        <w:t xml:space="preserve"> </w:t>
      </w:r>
      <w:proofErr w:type="spellStart"/>
      <w:r w:rsidR="009F2CA7">
        <w:rPr>
          <w:rFonts w:hAnsi="바탕" w:hint="eastAsia"/>
          <w:b/>
          <w:bCs/>
          <w:sz w:val="24"/>
        </w:rPr>
        <w:t>설정비를</w:t>
      </w:r>
      <w:proofErr w:type="spellEnd"/>
      <w:r w:rsidR="009F2CA7">
        <w:rPr>
          <w:rFonts w:hAnsi="바탕" w:hint="eastAsia"/>
          <w:b/>
          <w:bCs/>
          <w:sz w:val="24"/>
        </w:rPr>
        <w:t xml:space="preserve"> 반환하라!</w:t>
      </w:r>
      <w:r w:rsidR="009F2CA7">
        <w:rPr>
          <w:rFonts w:hAnsi="바탕"/>
          <w:b/>
          <w:bCs/>
          <w:sz w:val="24"/>
        </w:rPr>
        <w:t>’</w:t>
      </w:r>
      <w:r w:rsidR="009F2CA7">
        <w:rPr>
          <w:rFonts w:hAnsi="바탕" w:hint="eastAsia"/>
          <w:b/>
          <w:bCs/>
          <w:sz w:val="24"/>
        </w:rPr>
        <w:t xml:space="preserve">는 </w:t>
      </w:r>
      <w:r w:rsidR="004706F1">
        <w:rPr>
          <w:rFonts w:hAnsi="바탕" w:hint="eastAsia"/>
          <w:b/>
          <w:bCs/>
          <w:sz w:val="24"/>
        </w:rPr>
        <w:t>판</w:t>
      </w:r>
      <w:r>
        <w:rPr>
          <w:rFonts w:hAnsi="바탕" w:hint="eastAsia"/>
          <w:b/>
          <w:bCs/>
          <w:sz w:val="24"/>
        </w:rPr>
        <w:t>결</w:t>
      </w:r>
      <w:r w:rsidR="004706F1">
        <w:rPr>
          <w:rFonts w:hAnsi="바탕" w:hint="eastAsia"/>
          <w:b/>
          <w:bCs/>
          <w:sz w:val="24"/>
        </w:rPr>
        <w:t xml:space="preserve">을 </w:t>
      </w:r>
      <w:r w:rsidR="009F2CA7">
        <w:rPr>
          <w:rFonts w:hAnsi="바탕" w:hint="eastAsia"/>
          <w:b/>
          <w:bCs/>
          <w:sz w:val="24"/>
        </w:rPr>
        <w:t>내려야 할 것</w:t>
      </w:r>
      <w:r w:rsidR="004706F1">
        <w:rPr>
          <w:rFonts w:hAnsi="바탕" w:hint="eastAsia"/>
          <w:b/>
          <w:bCs/>
          <w:sz w:val="24"/>
        </w:rPr>
        <w:t>이라고 밝힘.</w:t>
      </w:r>
    </w:p>
    <w:p w:rsidR="0055001E" w:rsidRDefault="0055001E" w:rsidP="0055001E">
      <w:pPr>
        <w:pStyle w:val="hstyle0"/>
        <w:spacing w:line="300" w:lineRule="exact"/>
        <w:rPr>
          <w:b/>
          <w:bCs/>
          <w:sz w:val="24"/>
        </w:rPr>
      </w:pPr>
    </w:p>
    <w:p w:rsidR="009F2CA7" w:rsidRDefault="003226FB" w:rsidP="004706F1">
      <w:pPr>
        <w:pStyle w:val="hstyle0"/>
        <w:spacing w:line="300" w:lineRule="exact"/>
        <w:rPr>
          <w:rFonts w:hint="eastAsia"/>
          <w:color w:val="auto"/>
          <w:sz w:val="24"/>
          <w:szCs w:val="24"/>
        </w:rPr>
      </w:pPr>
      <w:r w:rsidRPr="00D41235">
        <w:rPr>
          <w:rFonts w:hint="eastAsia"/>
          <w:bCs/>
          <w:sz w:val="24"/>
        </w:rPr>
        <w:t xml:space="preserve">□ </w:t>
      </w:r>
      <w:r w:rsidR="009F2CA7">
        <w:rPr>
          <w:rFonts w:hint="eastAsia"/>
          <w:bCs/>
          <w:sz w:val="24"/>
        </w:rPr>
        <w:t>인천지법의 판결</w:t>
      </w:r>
      <w:r w:rsidR="00B321D1">
        <w:rPr>
          <w:rFonts w:hint="eastAsia"/>
          <w:bCs/>
          <w:sz w:val="24"/>
        </w:rPr>
        <w:t>(2012.11.27)</w:t>
      </w:r>
      <w:r w:rsidR="009F2CA7">
        <w:rPr>
          <w:rFonts w:hint="eastAsia"/>
          <w:bCs/>
          <w:sz w:val="24"/>
        </w:rPr>
        <w:t xml:space="preserve">은 </w:t>
      </w:r>
      <w:r w:rsidR="00705183" w:rsidRPr="009F2CA7">
        <w:rPr>
          <w:rFonts w:hint="eastAsia"/>
          <w:color w:val="auto"/>
          <w:sz w:val="24"/>
          <w:szCs w:val="24"/>
        </w:rPr>
        <w:t>금융기관의 근저당 설정 계약 약관에 대해 “</w:t>
      </w:r>
      <w:r w:rsidR="009F2CA7">
        <w:rPr>
          <w:rFonts w:hint="eastAsia"/>
          <w:color w:val="auto"/>
          <w:sz w:val="24"/>
          <w:szCs w:val="24"/>
        </w:rPr>
        <w:t>소비자</w:t>
      </w:r>
      <w:r w:rsidR="00705183" w:rsidRPr="009F2CA7">
        <w:rPr>
          <w:rFonts w:hint="eastAsia"/>
          <w:color w:val="auto"/>
          <w:sz w:val="24"/>
          <w:szCs w:val="24"/>
        </w:rPr>
        <w:t>에게 불리한 불공정 약관 조항에 해당한다”</w:t>
      </w:r>
      <w:proofErr w:type="spellStart"/>
      <w:r w:rsidR="00705183" w:rsidRPr="009F2CA7">
        <w:rPr>
          <w:rFonts w:hint="eastAsia"/>
          <w:color w:val="auto"/>
          <w:sz w:val="24"/>
          <w:szCs w:val="24"/>
        </w:rPr>
        <w:t>며</w:t>
      </w:r>
      <w:proofErr w:type="spellEnd"/>
      <w:r w:rsidR="00705183" w:rsidRPr="009F2CA7">
        <w:rPr>
          <w:rFonts w:hint="eastAsia"/>
          <w:color w:val="auto"/>
          <w:sz w:val="24"/>
          <w:szCs w:val="24"/>
        </w:rPr>
        <w:t xml:space="preserve"> 무효로 봤</w:t>
      </w:r>
      <w:r w:rsidR="009F2CA7">
        <w:rPr>
          <w:rFonts w:hint="eastAsia"/>
          <w:color w:val="auto"/>
          <w:sz w:val="24"/>
          <w:szCs w:val="24"/>
        </w:rPr>
        <w:t>고,</w:t>
      </w:r>
      <w:r w:rsidR="00705183" w:rsidRPr="009F2CA7">
        <w:rPr>
          <w:rFonts w:hint="eastAsia"/>
          <w:color w:val="auto"/>
          <w:sz w:val="24"/>
          <w:szCs w:val="24"/>
        </w:rPr>
        <w:t xml:space="preserve">“외형상 </w:t>
      </w:r>
      <w:r w:rsidR="009F2CA7">
        <w:rPr>
          <w:rFonts w:hint="eastAsia"/>
          <w:color w:val="auto"/>
          <w:sz w:val="24"/>
          <w:szCs w:val="24"/>
        </w:rPr>
        <w:t>소비자</w:t>
      </w:r>
      <w:r w:rsidR="00705183" w:rsidRPr="009F2CA7">
        <w:rPr>
          <w:rFonts w:hint="eastAsia"/>
          <w:color w:val="auto"/>
          <w:sz w:val="24"/>
          <w:szCs w:val="24"/>
        </w:rPr>
        <w:t xml:space="preserve">에게 선택권을 부여하는 방식을 취하고 있으나, 은행과 </w:t>
      </w:r>
      <w:r w:rsidR="009F2CA7">
        <w:rPr>
          <w:rFonts w:hint="eastAsia"/>
          <w:color w:val="auto"/>
          <w:sz w:val="24"/>
          <w:szCs w:val="24"/>
        </w:rPr>
        <w:t>소비자</w:t>
      </w:r>
      <w:r w:rsidR="00705183" w:rsidRPr="009F2CA7">
        <w:rPr>
          <w:rFonts w:hint="eastAsia"/>
          <w:color w:val="auto"/>
          <w:sz w:val="24"/>
          <w:szCs w:val="24"/>
        </w:rPr>
        <w:t xml:space="preserve">의 거래상 지위, 거래 현실에 비춰보면 실질적으로 </w:t>
      </w:r>
      <w:r w:rsidR="009F2CA7">
        <w:rPr>
          <w:rFonts w:hint="eastAsia"/>
          <w:color w:val="auto"/>
          <w:sz w:val="24"/>
          <w:szCs w:val="24"/>
        </w:rPr>
        <w:t>소비자가</w:t>
      </w:r>
      <w:r w:rsidR="00705183" w:rsidRPr="009F2CA7">
        <w:rPr>
          <w:rFonts w:hint="eastAsia"/>
          <w:color w:val="auto"/>
          <w:sz w:val="24"/>
          <w:szCs w:val="24"/>
        </w:rPr>
        <w:t xml:space="preserve"> 선택권을 가졌다고 볼 수 없다”</w:t>
      </w:r>
      <w:proofErr w:type="spellStart"/>
      <w:r w:rsidR="00705183" w:rsidRPr="009F2CA7">
        <w:rPr>
          <w:rFonts w:hint="eastAsia"/>
          <w:color w:val="auto"/>
          <w:sz w:val="24"/>
          <w:szCs w:val="24"/>
        </w:rPr>
        <w:t>며</w:t>
      </w:r>
      <w:proofErr w:type="spellEnd"/>
      <w:r w:rsidR="00705183" w:rsidRPr="009F2CA7">
        <w:rPr>
          <w:rFonts w:hint="eastAsia"/>
          <w:color w:val="auto"/>
          <w:sz w:val="24"/>
          <w:szCs w:val="24"/>
        </w:rPr>
        <w:t xml:space="preserve"> “대출거래에서 우월한 지위에 있는 금융기관이 이를 이용해 금융기관이 부담해야 할 비용까지 </w:t>
      </w:r>
      <w:r w:rsidR="009F2CA7">
        <w:rPr>
          <w:rFonts w:hint="eastAsia"/>
          <w:color w:val="auto"/>
          <w:sz w:val="24"/>
          <w:szCs w:val="24"/>
        </w:rPr>
        <w:t>소비자가</w:t>
      </w:r>
      <w:r w:rsidR="00705183" w:rsidRPr="009F2CA7">
        <w:rPr>
          <w:rFonts w:hint="eastAsia"/>
          <w:color w:val="auto"/>
          <w:sz w:val="24"/>
          <w:szCs w:val="24"/>
        </w:rPr>
        <w:t xml:space="preserve"> 지게 하거나 </w:t>
      </w:r>
      <w:hyperlink r:id="rId12" w:tgtFrame="_blank" w:history="1">
        <w:r w:rsidR="00705183" w:rsidRPr="009F2CA7">
          <w:rPr>
            <w:rStyle w:val="a3"/>
            <w:rFonts w:hint="eastAsia"/>
            <w:color w:val="auto"/>
            <w:sz w:val="24"/>
            <w:szCs w:val="24"/>
          </w:rPr>
          <w:t>가산금리</w:t>
        </w:r>
      </w:hyperlink>
      <w:r w:rsidR="00705183" w:rsidRPr="009F2CA7">
        <w:rPr>
          <w:rFonts w:hint="eastAsia"/>
          <w:color w:val="auto"/>
          <w:sz w:val="24"/>
          <w:szCs w:val="24"/>
        </w:rPr>
        <w:t xml:space="preserve">를 적용하는 등 </w:t>
      </w:r>
      <w:r w:rsidR="009F2CA7">
        <w:rPr>
          <w:rFonts w:hint="eastAsia"/>
          <w:color w:val="auto"/>
          <w:sz w:val="24"/>
          <w:szCs w:val="24"/>
        </w:rPr>
        <w:t>소비자</w:t>
      </w:r>
      <w:r w:rsidR="00705183" w:rsidRPr="009F2CA7">
        <w:rPr>
          <w:rFonts w:hint="eastAsia"/>
          <w:color w:val="auto"/>
          <w:sz w:val="24"/>
          <w:szCs w:val="24"/>
        </w:rPr>
        <w:t xml:space="preserve">에게 전가한 것”이라고 </w:t>
      </w:r>
      <w:r w:rsidR="009F2CA7">
        <w:rPr>
          <w:rFonts w:hint="eastAsia"/>
          <w:color w:val="auto"/>
          <w:sz w:val="24"/>
          <w:szCs w:val="24"/>
        </w:rPr>
        <w:t>명확히 판단</w:t>
      </w:r>
      <w:r w:rsidR="00705183" w:rsidRPr="009F2CA7">
        <w:rPr>
          <w:rFonts w:hint="eastAsia"/>
          <w:color w:val="auto"/>
          <w:sz w:val="24"/>
          <w:szCs w:val="24"/>
        </w:rPr>
        <w:t>했다.</w:t>
      </w:r>
      <w:r w:rsidR="009F2CA7">
        <w:rPr>
          <w:rFonts w:hint="eastAsia"/>
          <w:color w:val="auto"/>
          <w:sz w:val="24"/>
          <w:szCs w:val="24"/>
        </w:rPr>
        <w:t xml:space="preserve"> 또한, </w:t>
      </w:r>
      <w:r w:rsidR="00705183" w:rsidRPr="009F2CA7">
        <w:rPr>
          <w:rFonts w:hint="eastAsia"/>
          <w:color w:val="auto"/>
          <w:sz w:val="24"/>
          <w:szCs w:val="24"/>
        </w:rPr>
        <w:t xml:space="preserve">“금융기관이 대출의 담보인 저당권을 취득하는 비용은 금융기관이 부담해야 할 비용이므로 </w:t>
      </w:r>
      <w:r w:rsidR="009F2CA7">
        <w:rPr>
          <w:rFonts w:hint="eastAsia"/>
          <w:color w:val="auto"/>
          <w:sz w:val="24"/>
          <w:szCs w:val="24"/>
        </w:rPr>
        <w:t>소비자</w:t>
      </w:r>
      <w:r w:rsidR="00705183" w:rsidRPr="009F2CA7">
        <w:rPr>
          <w:rFonts w:hint="eastAsia"/>
          <w:color w:val="auto"/>
          <w:sz w:val="24"/>
          <w:szCs w:val="24"/>
        </w:rPr>
        <w:t>에게 이를 부담하게 해 대출금에서 공제하는 방법으로 받았다면 부당이득에 해당한다”고 판</w:t>
      </w:r>
      <w:r w:rsidR="009F2CA7">
        <w:rPr>
          <w:rFonts w:hint="eastAsia"/>
          <w:color w:val="auto"/>
          <w:sz w:val="24"/>
          <w:szCs w:val="24"/>
        </w:rPr>
        <w:t>결했</w:t>
      </w:r>
      <w:r w:rsidR="00E55934">
        <w:rPr>
          <w:rFonts w:hint="eastAsia"/>
          <w:color w:val="auto"/>
          <w:sz w:val="24"/>
          <w:szCs w:val="24"/>
        </w:rPr>
        <w:t>음</w:t>
      </w:r>
      <w:r w:rsidR="009F2CA7">
        <w:rPr>
          <w:rFonts w:hint="eastAsia"/>
          <w:color w:val="auto"/>
          <w:sz w:val="24"/>
          <w:szCs w:val="24"/>
        </w:rPr>
        <w:t>.</w:t>
      </w:r>
    </w:p>
    <w:p w:rsidR="003226FB" w:rsidRPr="00D41235" w:rsidRDefault="003226FB" w:rsidP="0055001E">
      <w:pPr>
        <w:pStyle w:val="hstyle0"/>
        <w:spacing w:line="300" w:lineRule="exact"/>
        <w:rPr>
          <w:bCs/>
          <w:sz w:val="24"/>
        </w:rPr>
      </w:pPr>
    </w:p>
    <w:p w:rsidR="00B5415C" w:rsidRPr="00652337" w:rsidRDefault="00B5415C" w:rsidP="00D378A0">
      <w:pPr>
        <w:pStyle w:val="hstyle0"/>
        <w:spacing w:line="300" w:lineRule="exact"/>
        <w:rPr>
          <w:b/>
          <w:bCs/>
          <w:sz w:val="24"/>
        </w:rPr>
      </w:pPr>
      <w:r w:rsidRPr="00652337">
        <w:rPr>
          <w:rFonts w:hint="eastAsia"/>
          <w:b/>
          <w:bCs/>
          <w:sz w:val="24"/>
        </w:rPr>
        <w:t xml:space="preserve">□ </w:t>
      </w:r>
      <w:r w:rsidR="00FD64C1">
        <w:rPr>
          <w:rFonts w:hint="eastAsia"/>
          <w:b/>
          <w:bCs/>
          <w:sz w:val="24"/>
        </w:rPr>
        <w:t>대출을 받고자 하는</w:t>
      </w:r>
      <w:r w:rsidR="00023226" w:rsidRPr="00652337">
        <w:rPr>
          <w:rFonts w:hint="eastAsia"/>
          <w:b/>
          <w:bCs/>
          <w:sz w:val="24"/>
        </w:rPr>
        <w:t xml:space="preserve"> 소비자는 </w:t>
      </w:r>
      <w:proofErr w:type="spellStart"/>
      <w:r w:rsidR="00D378A0" w:rsidRPr="00652337">
        <w:rPr>
          <w:rFonts w:hint="eastAsia"/>
          <w:b/>
          <w:bCs/>
          <w:sz w:val="24"/>
        </w:rPr>
        <w:t>금융사에</w:t>
      </w:r>
      <w:proofErr w:type="spellEnd"/>
      <w:r w:rsidR="00D378A0" w:rsidRPr="00652337">
        <w:rPr>
          <w:rFonts w:hint="eastAsia"/>
          <w:b/>
          <w:bCs/>
          <w:sz w:val="24"/>
        </w:rPr>
        <w:t xml:space="preserve"> </w:t>
      </w:r>
      <w:r w:rsidR="00FD64C1">
        <w:rPr>
          <w:rFonts w:hint="eastAsia"/>
          <w:b/>
          <w:bCs/>
          <w:sz w:val="24"/>
        </w:rPr>
        <w:t>대해</w:t>
      </w:r>
      <w:r w:rsidR="00D378A0" w:rsidRPr="00652337">
        <w:rPr>
          <w:rFonts w:hint="eastAsia"/>
          <w:b/>
          <w:bCs/>
          <w:sz w:val="24"/>
        </w:rPr>
        <w:t xml:space="preserve"> </w:t>
      </w:r>
      <w:r w:rsidR="00FD64C1">
        <w:rPr>
          <w:rFonts w:hint="eastAsia"/>
          <w:b/>
          <w:bCs/>
          <w:sz w:val="24"/>
        </w:rPr>
        <w:t>상대적</w:t>
      </w:r>
      <w:r w:rsidR="00023226" w:rsidRPr="00652337">
        <w:rPr>
          <w:rFonts w:hint="eastAsia"/>
          <w:b/>
          <w:bCs/>
          <w:sz w:val="24"/>
        </w:rPr>
        <w:t xml:space="preserve"> 약자로 제한된 정보</w:t>
      </w:r>
      <w:r w:rsidR="00FD64C1">
        <w:rPr>
          <w:rFonts w:hint="eastAsia"/>
          <w:b/>
          <w:bCs/>
          <w:sz w:val="24"/>
        </w:rPr>
        <w:t>로</w:t>
      </w:r>
      <w:r w:rsidR="00023226" w:rsidRPr="00652337">
        <w:rPr>
          <w:rFonts w:hint="eastAsia"/>
          <w:b/>
          <w:bCs/>
          <w:sz w:val="24"/>
        </w:rPr>
        <w:t xml:space="preserve"> 우월적인 위</w:t>
      </w:r>
      <w:r w:rsidR="00FD64C1">
        <w:rPr>
          <w:rFonts w:hint="eastAsia"/>
          <w:b/>
          <w:bCs/>
          <w:sz w:val="24"/>
        </w:rPr>
        <w:t>치</w:t>
      </w:r>
      <w:r w:rsidR="00023226" w:rsidRPr="00652337">
        <w:rPr>
          <w:rFonts w:hint="eastAsia"/>
          <w:b/>
          <w:bCs/>
          <w:sz w:val="24"/>
        </w:rPr>
        <w:t>에</w:t>
      </w:r>
      <w:r w:rsidR="00FD64C1">
        <w:rPr>
          <w:rFonts w:hint="eastAsia"/>
          <w:b/>
          <w:bCs/>
          <w:sz w:val="24"/>
        </w:rPr>
        <w:t>서</w:t>
      </w:r>
      <w:r w:rsidR="00023226" w:rsidRPr="00652337">
        <w:rPr>
          <w:rFonts w:hint="eastAsia"/>
          <w:b/>
          <w:bCs/>
          <w:sz w:val="24"/>
        </w:rPr>
        <w:t xml:space="preserve"> 결정된 조건을 선택</w:t>
      </w:r>
      <w:r w:rsidR="00C1631A" w:rsidRPr="00652337">
        <w:rPr>
          <w:rFonts w:hint="eastAsia"/>
          <w:b/>
          <w:bCs/>
          <w:sz w:val="24"/>
        </w:rPr>
        <w:t>할 여지도 없</w:t>
      </w:r>
      <w:r w:rsidR="00FD64C1">
        <w:rPr>
          <w:rFonts w:hint="eastAsia"/>
          <w:b/>
          <w:bCs/>
          <w:sz w:val="24"/>
        </w:rPr>
        <w:t>었</w:t>
      </w:r>
      <w:r w:rsidR="00C1631A" w:rsidRPr="00652337">
        <w:rPr>
          <w:rFonts w:hint="eastAsia"/>
          <w:b/>
          <w:bCs/>
          <w:sz w:val="24"/>
        </w:rPr>
        <w:t>으며</w:t>
      </w:r>
      <w:r w:rsidR="00FD64C1">
        <w:rPr>
          <w:rFonts w:hint="eastAsia"/>
          <w:b/>
          <w:bCs/>
          <w:sz w:val="24"/>
        </w:rPr>
        <w:t>,</w:t>
      </w:r>
      <w:r w:rsidR="00023226" w:rsidRPr="00652337">
        <w:rPr>
          <w:rFonts w:hint="eastAsia"/>
          <w:b/>
          <w:bCs/>
          <w:sz w:val="24"/>
        </w:rPr>
        <w:t xml:space="preserve"> 대출 관련 부대비용 중 은행부담 비용을 </w:t>
      </w:r>
      <w:r w:rsidR="00FD64C1">
        <w:rPr>
          <w:rFonts w:hint="eastAsia"/>
          <w:b/>
          <w:bCs/>
          <w:sz w:val="24"/>
        </w:rPr>
        <w:t>소비자</w:t>
      </w:r>
      <w:r w:rsidR="00023226" w:rsidRPr="00652337">
        <w:rPr>
          <w:rFonts w:hint="eastAsia"/>
          <w:b/>
          <w:bCs/>
          <w:sz w:val="24"/>
        </w:rPr>
        <w:t>에게 부담하게 하거나 가산금리를 적용하는 방법</w:t>
      </w:r>
      <w:r w:rsidR="00D378A0" w:rsidRPr="00652337">
        <w:rPr>
          <w:rFonts w:hint="eastAsia"/>
          <w:b/>
          <w:bCs/>
          <w:sz w:val="24"/>
        </w:rPr>
        <w:t xml:space="preserve"> </w:t>
      </w:r>
      <w:r w:rsidR="00023226" w:rsidRPr="00652337">
        <w:rPr>
          <w:rFonts w:hint="eastAsia"/>
          <w:b/>
          <w:bCs/>
          <w:sz w:val="24"/>
        </w:rPr>
        <w:t>등으로 고객에게 전가시킨 것은 불공정약관이라는 서울고등법원 판결(2011년 4</w:t>
      </w:r>
      <w:r w:rsidR="006D55A9" w:rsidRPr="00652337">
        <w:rPr>
          <w:rFonts w:hint="eastAsia"/>
          <w:b/>
          <w:bCs/>
          <w:sz w:val="24"/>
        </w:rPr>
        <w:t xml:space="preserve"> </w:t>
      </w:r>
      <w:r w:rsidR="00023226" w:rsidRPr="00652337">
        <w:rPr>
          <w:rFonts w:hint="eastAsia"/>
          <w:b/>
          <w:bCs/>
          <w:sz w:val="24"/>
        </w:rPr>
        <w:t>월</w:t>
      </w:r>
      <w:r w:rsidR="006D55A9" w:rsidRPr="00652337">
        <w:rPr>
          <w:rFonts w:hint="eastAsia"/>
          <w:b/>
          <w:bCs/>
          <w:sz w:val="24"/>
        </w:rPr>
        <w:t xml:space="preserve"> </w:t>
      </w:r>
      <w:r w:rsidR="00023226" w:rsidRPr="00652337">
        <w:rPr>
          <w:rFonts w:hint="eastAsia"/>
          <w:b/>
          <w:bCs/>
          <w:sz w:val="24"/>
        </w:rPr>
        <w:t>6</w:t>
      </w:r>
      <w:r w:rsidR="006D55A9" w:rsidRPr="00652337">
        <w:rPr>
          <w:rFonts w:hint="eastAsia"/>
          <w:b/>
          <w:bCs/>
          <w:sz w:val="24"/>
        </w:rPr>
        <w:t xml:space="preserve"> </w:t>
      </w:r>
      <w:r w:rsidR="00023226" w:rsidRPr="00652337">
        <w:rPr>
          <w:rFonts w:hint="eastAsia"/>
          <w:b/>
          <w:bCs/>
          <w:sz w:val="24"/>
        </w:rPr>
        <w:lastRenderedPageBreak/>
        <w:t xml:space="preserve">일)이 있음에도 </w:t>
      </w:r>
      <w:r w:rsidR="00C1631A" w:rsidRPr="00652337">
        <w:rPr>
          <w:rFonts w:hint="eastAsia"/>
          <w:b/>
          <w:bCs/>
          <w:sz w:val="24"/>
        </w:rPr>
        <w:t>불구하고</w:t>
      </w:r>
      <w:r w:rsidR="00FD64C1">
        <w:rPr>
          <w:rFonts w:hint="eastAsia"/>
          <w:b/>
          <w:bCs/>
          <w:sz w:val="24"/>
        </w:rPr>
        <w:t xml:space="preserve">, </w:t>
      </w:r>
      <w:proofErr w:type="spellStart"/>
      <w:r w:rsidR="00FD64C1">
        <w:rPr>
          <w:rFonts w:hint="eastAsia"/>
          <w:b/>
          <w:bCs/>
          <w:sz w:val="24"/>
        </w:rPr>
        <w:t>금융사들이</w:t>
      </w:r>
      <w:proofErr w:type="spellEnd"/>
      <w:r w:rsidR="00C1631A" w:rsidRPr="00652337">
        <w:rPr>
          <w:rFonts w:hint="eastAsia"/>
          <w:b/>
          <w:bCs/>
          <w:sz w:val="24"/>
        </w:rPr>
        <w:t xml:space="preserve"> 소비자선택 사항 운운하</w:t>
      </w:r>
      <w:r w:rsidR="00FD64C1">
        <w:rPr>
          <w:rFonts w:hint="eastAsia"/>
          <w:b/>
          <w:bCs/>
          <w:sz w:val="24"/>
        </w:rPr>
        <w:t xml:space="preserve">며 </w:t>
      </w:r>
      <w:r w:rsidR="00C1631A" w:rsidRPr="00652337">
        <w:rPr>
          <w:rFonts w:hint="eastAsia"/>
          <w:b/>
          <w:bCs/>
          <w:sz w:val="24"/>
        </w:rPr>
        <w:t xml:space="preserve">소송을 지연시키는 것은 </w:t>
      </w:r>
      <w:r w:rsidR="00D378A0" w:rsidRPr="00652337">
        <w:rPr>
          <w:rFonts w:hint="eastAsia"/>
          <w:b/>
          <w:bCs/>
          <w:sz w:val="24"/>
        </w:rPr>
        <w:t>소비자를 우롱하는 부당한</w:t>
      </w:r>
      <w:r w:rsidR="00C1631A" w:rsidRPr="00652337">
        <w:rPr>
          <w:rFonts w:hint="eastAsia"/>
          <w:b/>
          <w:bCs/>
          <w:sz w:val="24"/>
        </w:rPr>
        <w:t xml:space="preserve"> 처사임.</w:t>
      </w:r>
    </w:p>
    <w:p w:rsidR="00C1631A" w:rsidRDefault="00C1631A" w:rsidP="009377CF">
      <w:pPr>
        <w:tabs>
          <w:tab w:val="left" w:pos="426"/>
        </w:tabs>
        <w:ind w:left="240" w:hangingChars="100" w:hanging="240"/>
        <w:rPr>
          <w:rFonts w:hAnsi="바탕"/>
          <w:sz w:val="24"/>
        </w:rPr>
      </w:pPr>
    </w:p>
    <w:p w:rsidR="00FC3356" w:rsidRPr="00FD64C1" w:rsidRDefault="00FC3356" w:rsidP="00FC3356">
      <w:pPr>
        <w:tabs>
          <w:tab w:val="left" w:pos="426"/>
        </w:tabs>
        <w:rPr>
          <w:rFonts w:hAnsi="바탕"/>
          <w:sz w:val="24"/>
        </w:rPr>
      </w:pPr>
      <w:r w:rsidRPr="00FD64C1">
        <w:rPr>
          <w:rFonts w:hAnsi="바탕" w:hint="eastAsia"/>
          <w:sz w:val="24"/>
        </w:rPr>
        <w:t xml:space="preserve">□ </w:t>
      </w:r>
      <w:proofErr w:type="spellStart"/>
      <w:r w:rsidRPr="00FD64C1">
        <w:rPr>
          <w:rFonts w:hAnsi="바탕" w:hint="eastAsia"/>
          <w:sz w:val="24"/>
        </w:rPr>
        <w:t>금융사들은</w:t>
      </w:r>
      <w:proofErr w:type="spellEnd"/>
      <w:r w:rsidR="00C20D5A">
        <w:rPr>
          <w:rFonts w:hAnsi="바탕" w:hint="eastAsia"/>
          <w:sz w:val="24"/>
        </w:rPr>
        <w:t xml:space="preserve"> </w:t>
      </w:r>
      <w:r w:rsidRPr="00FD64C1">
        <w:rPr>
          <w:rFonts w:hAnsi="바탕" w:hint="eastAsia"/>
          <w:sz w:val="24"/>
        </w:rPr>
        <w:t>민법상의 청구권소멸시효 10년이 아니라, 상법상 5년을 주장하며 소송을 지연시키고 있</w:t>
      </w:r>
      <w:r w:rsidR="00C20D5A">
        <w:rPr>
          <w:rFonts w:hAnsi="바탕" w:hint="eastAsia"/>
          <w:sz w:val="24"/>
        </w:rPr>
        <w:t xml:space="preserve">으며, </w:t>
      </w:r>
      <w:r w:rsidRPr="00FD64C1">
        <w:rPr>
          <w:rFonts w:hAnsi="바탕" w:hint="eastAsia"/>
          <w:sz w:val="24"/>
        </w:rPr>
        <w:t>하루만 소송을 지연시켜도 하루에 약 30</w:t>
      </w:r>
      <w:proofErr w:type="spellStart"/>
      <w:r w:rsidRPr="00FD64C1">
        <w:rPr>
          <w:rFonts w:hAnsi="바탕" w:hint="eastAsia"/>
          <w:sz w:val="24"/>
        </w:rPr>
        <w:t>억원씩</w:t>
      </w:r>
      <w:proofErr w:type="spellEnd"/>
      <w:r w:rsidRPr="00FD64C1">
        <w:rPr>
          <w:rFonts w:hAnsi="바탕" w:hint="eastAsia"/>
          <w:sz w:val="24"/>
        </w:rPr>
        <w:t xml:space="preserve"> 소멸시효 완성으로 소송에 참여하지 않은 소비자들의 권리가 사라지기 때문에 가능하면 시간을 끌면 끌수록 이득을 보게 되는 것임.</w:t>
      </w:r>
    </w:p>
    <w:p w:rsidR="00FC3356" w:rsidRDefault="00FC3356" w:rsidP="009377CF">
      <w:pPr>
        <w:tabs>
          <w:tab w:val="left" w:pos="426"/>
        </w:tabs>
        <w:ind w:left="240" w:hangingChars="100" w:hanging="240"/>
        <w:rPr>
          <w:rFonts w:hAnsi="바탕"/>
          <w:sz w:val="24"/>
        </w:rPr>
      </w:pPr>
    </w:p>
    <w:p w:rsidR="00FC3356" w:rsidRPr="00652337" w:rsidRDefault="00FD64C1" w:rsidP="00C61847">
      <w:pPr>
        <w:tabs>
          <w:tab w:val="left" w:pos="426"/>
        </w:tabs>
        <w:rPr>
          <w:rFonts w:hAnsi="바탕"/>
          <w:b/>
          <w:sz w:val="24"/>
        </w:rPr>
      </w:pPr>
      <w:r>
        <w:rPr>
          <w:rFonts w:hAnsi="바탕" w:hint="eastAsia"/>
          <w:b/>
          <w:sz w:val="24"/>
        </w:rPr>
        <w:t xml:space="preserve">본 건 </w:t>
      </w:r>
      <w:r w:rsidR="00C61847" w:rsidRPr="00652337">
        <w:rPr>
          <w:rFonts w:hAnsi="바탕" w:hint="eastAsia"/>
          <w:b/>
          <w:sz w:val="24"/>
        </w:rPr>
        <w:t>소멸시효를 민법상으로 제척기간</w:t>
      </w:r>
      <w:r>
        <w:rPr>
          <w:rFonts w:hAnsi="바탕" w:hint="eastAsia"/>
          <w:b/>
          <w:sz w:val="24"/>
        </w:rPr>
        <w:t>(10년)</w:t>
      </w:r>
      <w:r w:rsidR="00C61847" w:rsidRPr="00652337">
        <w:rPr>
          <w:rFonts w:hAnsi="바탕" w:hint="eastAsia"/>
          <w:b/>
          <w:sz w:val="24"/>
        </w:rPr>
        <w:t>을 따진다면 2002년 1</w:t>
      </w:r>
      <w:r>
        <w:rPr>
          <w:rFonts w:hAnsi="바탕" w:hint="eastAsia"/>
          <w:b/>
          <w:sz w:val="24"/>
        </w:rPr>
        <w:t>2</w:t>
      </w:r>
      <w:r w:rsidR="00C61847" w:rsidRPr="00652337">
        <w:rPr>
          <w:rFonts w:hAnsi="바탕" w:hint="eastAsia"/>
          <w:b/>
          <w:sz w:val="24"/>
        </w:rPr>
        <w:t>월 이전은 권리를 구제 받을 수 없고, 피고(금융사측)의 주장을 받아들인 경우 상법상 제척기간</w:t>
      </w:r>
      <w:r>
        <w:rPr>
          <w:rFonts w:hAnsi="바탕" w:hint="eastAsia"/>
          <w:b/>
          <w:sz w:val="24"/>
        </w:rPr>
        <w:t>(5년)</w:t>
      </w:r>
      <w:r w:rsidR="00C61847" w:rsidRPr="00652337">
        <w:rPr>
          <w:rFonts w:hAnsi="바탕" w:hint="eastAsia"/>
          <w:b/>
          <w:sz w:val="24"/>
        </w:rPr>
        <w:t>은 2007년 1</w:t>
      </w:r>
      <w:r>
        <w:rPr>
          <w:rFonts w:hAnsi="바탕" w:hint="eastAsia"/>
          <w:b/>
          <w:sz w:val="24"/>
        </w:rPr>
        <w:t>2</w:t>
      </w:r>
      <w:r w:rsidR="00C61847" w:rsidRPr="00652337">
        <w:rPr>
          <w:rFonts w:hAnsi="바탕" w:hint="eastAsia"/>
          <w:b/>
          <w:sz w:val="24"/>
        </w:rPr>
        <w:t>월 이전으로</w:t>
      </w:r>
      <w:r w:rsidR="00F3693F">
        <w:rPr>
          <w:rFonts w:hAnsi="바탕" w:hint="eastAsia"/>
          <w:b/>
          <w:sz w:val="24"/>
        </w:rPr>
        <w:t>,</w:t>
      </w:r>
      <w:r w:rsidR="00C61847" w:rsidRPr="00652337">
        <w:rPr>
          <w:rFonts w:hAnsi="바탕" w:hint="eastAsia"/>
          <w:b/>
          <w:sz w:val="24"/>
        </w:rPr>
        <w:t xml:space="preserve"> 소비자</w:t>
      </w:r>
      <w:r>
        <w:rPr>
          <w:rFonts w:hAnsi="바탕" w:hint="eastAsia"/>
          <w:b/>
          <w:sz w:val="24"/>
        </w:rPr>
        <w:t>가 승소하여도</w:t>
      </w:r>
      <w:r w:rsidR="00C61847" w:rsidRPr="00652337">
        <w:rPr>
          <w:rFonts w:hAnsi="바탕" w:hint="eastAsia"/>
          <w:b/>
          <w:sz w:val="24"/>
        </w:rPr>
        <w:t xml:space="preserve"> 소송 </w:t>
      </w:r>
      <w:proofErr w:type="spellStart"/>
      <w:r w:rsidR="00C61847" w:rsidRPr="00652337">
        <w:rPr>
          <w:rFonts w:hAnsi="바탕" w:hint="eastAsia"/>
          <w:b/>
          <w:sz w:val="24"/>
        </w:rPr>
        <w:t>미참여자</w:t>
      </w:r>
      <w:r w:rsidR="00F3693F">
        <w:rPr>
          <w:rFonts w:hAnsi="바탕" w:hint="eastAsia"/>
          <w:b/>
          <w:sz w:val="24"/>
        </w:rPr>
        <w:t>의</w:t>
      </w:r>
      <w:proofErr w:type="spellEnd"/>
      <w:r w:rsidR="00C61847" w:rsidRPr="00652337">
        <w:rPr>
          <w:rFonts w:hAnsi="바탕" w:hint="eastAsia"/>
          <w:b/>
          <w:sz w:val="24"/>
        </w:rPr>
        <w:t xml:space="preserve"> </w:t>
      </w:r>
      <w:r w:rsidR="00F3693F">
        <w:rPr>
          <w:rFonts w:hAnsi="바탕" w:hint="eastAsia"/>
          <w:b/>
          <w:sz w:val="24"/>
        </w:rPr>
        <w:t xml:space="preserve">권리는 </w:t>
      </w:r>
      <w:r w:rsidR="00C61847" w:rsidRPr="00652337">
        <w:rPr>
          <w:rFonts w:hAnsi="바탕" w:hint="eastAsia"/>
          <w:b/>
          <w:sz w:val="24"/>
        </w:rPr>
        <w:t xml:space="preserve">보상받을 수 없음. </w:t>
      </w:r>
    </w:p>
    <w:p w:rsidR="00C61847" w:rsidRDefault="00C61847" w:rsidP="009377CF">
      <w:pPr>
        <w:tabs>
          <w:tab w:val="left" w:pos="426"/>
        </w:tabs>
        <w:ind w:left="240" w:hangingChars="100" w:hanging="240"/>
        <w:rPr>
          <w:rFonts w:hAnsi="바탕"/>
          <w:sz w:val="24"/>
        </w:rPr>
      </w:pPr>
    </w:p>
    <w:p w:rsidR="00B321D1" w:rsidRDefault="003226FB" w:rsidP="00652337">
      <w:pPr>
        <w:tabs>
          <w:tab w:val="left" w:pos="426"/>
        </w:tabs>
        <w:rPr>
          <w:rFonts w:hAnsi="바탕" w:hint="eastAsia"/>
          <w:sz w:val="24"/>
        </w:rPr>
      </w:pPr>
      <w:r w:rsidRPr="00802EB5">
        <w:rPr>
          <w:rFonts w:hAnsi="바탕" w:hint="eastAsia"/>
          <w:sz w:val="24"/>
        </w:rPr>
        <w:t>□</w:t>
      </w:r>
      <w:r w:rsidR="009377CF">
        <w:rPr>
          <w:rFonts w:hAnsi="바탕" w:hint="eastAsia"/>
          <w:sz w:val="24"/>
        </w:rPr>
        <w:t xml:space="preserve"> </w:t>
      </w:r>
      <w:r w:rsidR="00652337">
        <w:rPr>
          <w:rFonts w:hAnsi="바탕" w:hint="eastAsia"/>
          <w:sz w:val="24"/>
        </w:rPr>
        <w:t xml:space="preserve">금소연은 </w:t>
      </w:r>
      <w:r w:rsidR="00B321D1">
        <w:rPr>
          <w:rFonts w:hAnsi="바탕" w:hint="eastAsia"/>
          <w:sz w:val="24"/>
        </w:rPr>
        <w:t xml:space="preserve">총 </w:t>
      </w:r>
      <w:r w:rsidR="00C20D5A">
        <w:rPr>
          <w:rFonts w:hAnsi="바탕" w:hint="eastAsia"/>
          <w:sz w:val="24"/>
        </w:rPr>
        <w:t>5차</w:t>
      </w:r>
      <w:r w:rsidR="00B321D1">
        <w:rPr>
          <w:rFonts w:hAnsi="바탕" w:hint="eastAsia"/>
          <w:sz w:val="24"/>
        </w:rPr>
        <w:t xml:space="preserve"> </w:t>
      </w:r>
      <w:proofErr w:type="spellStart"/>
      <w:r w:rsidR="00C20D5A">
        <w:rPr>
          <w:rFonts w:hAnsi="바탕" w:hint="eastAsia"/>
          <w:sz w:val="24"/>
        </w:rPr>
        <w:t>원고단을</w:t>
      </w:r>
      <w:proofErr w:type="spellEnd"/>
      <w:r w:rsidR="00C20D5A">
        <w:rPr>
          <w:rFonts w:hAnsi="바탕" w:hint="eastAsia"/>
          <w:sz w:val="24"/>
        </w:rPr>
        <w:t xml:space="preserve"> 결성해 1만여 명에 200</w:t>
      </w:r>
      <w:proofErr w:type="spellStart"/>
      <w:r w:rsidR="00C20D5A">
        <w:rPr>
          <w:rFonts w:hAnsi="바탕" w:hint="eastAsia"/>
          <w:sz w:val="24"/>
        </w:rPr>
        <w:t>여억원의</w:t>
      </w:r>
      <w:proofErr w:type="spellEnd"/>
      <w:r w:rsidR="00C20D5A">
        <w:rPr>
          <w:rFonts w:hAnsi="바탕" w:hint="eastAsia"/>
          <w:sz w:val="24"/>
        </w:rPr>
        <w:t xml:space="preserve"> 부당이득반환 청구소송을 진행하고 있으며, 12월</w:t>
      </w:r>
      <w:r w:rsidR="00B321D1">
        <w:rPr>
          <w:rFonts w:hAnsi="바탕" w:hint="eastAsia"/>
          <w:sz w:val="24"/>
        </w:rPr>
        <w:t xml:space="preserve">6일 국민은행 판결 이후 추가로 </w:t>
      </w:r>
      <w:proofErr w:type="spellStart"/>
      <w:r w:rsidR="00B321D1">
        <w:rPr>
          <w:rFonts w:hAnsi="바탕" w:hint="eastAsia"/>
          <w:sz w:val="24"/>
        </w:rPr>
        <w:t>원고</w:t>
      </w:r>
      <w:r w:rsidR="00652337">
        <w:rPr>
          <w:rFonts w:hAnsi="바탕" w:hint="eastAsia"/>
          <w:sz w:val="24"/>
        </w:rPr>
        <w:t>단</w:t>
      </w:r>
      <w:r w:rsidR="00B321D1">
        <w:rPr>
          <w:rFonts w:hAnsi="바탕" w:hint="eastAsia"/>
          <w:sz w:val="24"/>
        </w:rPr>
        <w:t>을</w:t>
      </w:r>
      <w:proofErr w:type="spellEnd"/>
      <w:r w:rsidR="00B321D1">
        <w:rPr>
          <w:rFonts w:hAnsi="바탕" w:hint="eastAsia"/>
          <w:sz w:val="24"/>
        </w:rPr>
        <w:t xml:space="preserve"> </w:t>
      </w:r>
      <w:proofErr w:type="gramStart"/>
      <w:r w:rsidR="00B321D1">
        <w:rPr>
          <w:rFonts w:hAnsi="바탕" w:hint="eastAsia"/>
          <w:sz w:val="24"/>
        </w:rPr>
        <w:t xml:space="preserve">결성해 </w:t>
      </w:r>
      <w:r w:rsidR="00652337">
        <w:rPr>
          <w:rFonts w:hAnsi="바탕" w:hint="eastAsia"/>
          <w:sz w:val="24"/>
        </w:rPr>
        <w:t xml:space="preserve"> 소멸시효완성</w:t>
      </w:r>
      <w:proofErr w:type="gramEnd"/>
      <w:r w:rsidR="00652337">
        <w:rPr>
          <w:rFonts w:hAnsi="바탕" w:hint="eastAsia"/>
          <w:sz w:val="24"/>
        </w:rPr>
        <w:t xml:space="preserve"> 이전에 서둘러 </w:t>
      </w:r>
      <w:r w:rsidR="00B321D1">
        <w:rPr>
          <w:rFonts w:hAnsi="바탕" w:hint="eastAsia"/>
          <w:sz w:val="24"/>
        </w:rPr>
        <w:t>추가 공동소송을 제기할 것임.</w:t>
      </w:r>
    </w:p>
    <w:p w:rsidR="00B321D1" w:rsidRDefault="00B321D1" w:rsidP="00652337">
      <w:pPr>
        <w:tabs>
          <w:tab w:val="left" w:pos="426"/>
        </w:tabs>
        <w:rPr>
          <w:rFonts w:hAnsi="바탕" w:hint="eastAsia"/>
          <w:sz w:val="24"/>
        </w:rPr>
      </w:pPr>
    </w:p>
    <w:p w:rsidR="00FE47B6" w:rsidRPr="00A70165" w:rsidRDefault="00FE47B6" w:rsidP="00FE47B6">
      <w:pPr>
        <w:tabs>
          <w:tab w:val="left" w:pos="426"/>
        </w:tabs>
        <w:ind w:left="236" w:hangingChars="100" w:hanging="236"/>
        <w:rPr>
          <w:rFonts w:hAnsi="바탕"/>
          <w:b/>
          <w:bCs/>
          <w:sz w:val="24"/>
        </w:rPr>
      </w:pPr>
    </w:p>
    <w:p w:rsidR="00D41235" w:rsidRPr="001E08FE" w:rsidRDefault="00D41235" w:rsidP="00FC3356">
      <w:pPr>
        <w:pStyle w:val="hstyle0"/>
        <w:spacing w:line="300" w:lineRule="exact"/>
        <w:rPr>
          <w:b/>
          <w:bCs/>
          <w:sz w:val="24"/>
        </w:rPr>
      </w:pPr>
      <w:r w:rsidRPr="00B321D1">
        <w:rPr>
          <w:rFonts w:hint="eastAsia"/>
          <w:b/>
          <w:bCs/>
          <w:sz w:val="24"/>
        </w:rPr>
        <w:t>□ 금융소비자연맹(</w:t>
      </w:r>
      <w:hyperlink r:id="rId13" w:history="1">
        <w:r w:rsidRPr="00B321D1">
          <w:rPr>
            <w:rStyle w:val="a3"/>
            <w:rFonts w:hint="eastAsia"/>
            <w:b/>
            <w:sz w:val="24"/>
          </w:rPr>
          <w:t>www.kfco.org</w:t>
        </w:r>
      </w:hyperlink>
      <w:r w:rsidRPr="00B321D1">
        <w:rPr>
          <w:rFonts w:hint="eastAsia"/>
          <w:b/>
          <w:bCs/>
          <w:sz w:val="24"/>
        </w:rPr>
        <w:t xml:space="preserve">) 강형구 금융국장은 </w:t>
      </w:r>
      <w:r w:rsidR="00B321D1" w:rsidRPr="00B321D1">
        <w:rPr>
          <w:rFonts w:hint="eastAsia"/>
          <w:b/>
          <w:bCs/>
          <w:color w:val="auto"/>
          <w:sz w:val="24"/>
          <w:szCs w:val="24"/>
        </w:rPr>
        <w:t xml:space="preserve">은행들이 </w:t>
      </w:r>
      <w:r w:rsidR="00B321D1" w:rsidRPr="00B321D1">
        <w:rPr>
          <w:rFonts w:cs="Arial"/>
          <w:b/>
          <w:color w:val="auto"/>
          <w:sz w:val="24"/>
          <w:szCs w:val="24"/>
        </w:rPr>
        <w:t xml:space="preserve">“고객이 </w:t>
      </w:r>
      <w:proofErr w:type="spellStart"/>
      <w:r w:rsidR="00B321D1" w:rsidRPr="00B321D1">
        <w:rPr>
          <w:rFonts w:cs="Arial"/>
          <w:b/>
          <w:color w:val="auto"/>
          <w:sz w:val="24"/>
          <w:szCs w:val="24"/>
        </w:rPr>
        <w:t>설정비</w:t>
      </w:r>
      <w:proofErr w:type="spellEnd"/>
      <w:r w:rsidR="00B321D1" w:rsidRPr="00B321D1">
        <w:rPr>
          <w:rFonts w:cs="Arial"/>
          <w:b/>
          <w:color w:val="auto"/>
          <w:sz w:val="24"/>
          <w:szCs w:val="24"/>
        </w:rPr>
        <w:t xml:space="preserve"> </w:t>
      </w:r>
      <w:proofErr w:type="spellStart"/>
      <w:r w:rsidR="00B321D1" w:rsidRPr="00B321D1">
        <w:rPr>
          <w:rFonts w:cs="Arial"/>
          <w:b/>
          <w:color w:val="auto"/>
          <w:sz w:val="24"/>
          <w:szCs w:val="24"/>
        </w:rPr>
        <w:t>부담시에도</w:t>
      </w:r>
      <w:proofErr w:type="spellEnd"/>
      <w:r w:rsidR="00B321D1" w:rsidRPr="00B321D1">
        <w:rPr>
          <w:rFonts w:cs="Arial"/>
          <w:b/>
          <w:color w:val="auto"/>
          <w:sz w:val="24"/>
          <w:szCs w:val="24"/>
        </w:rPr>
        <w:t xml:space="preserve"> 금리상 차이가 없었던 예외적 사례</w:t>
      </w:r>
      <w:r w:rsidR="00B321D1">
        <w:rPr>
          <w:rFonts w:cs="Arial"/>
          <w:b/>
          <w:color w:val="auto"/>
          <w:sz w:val="24"/>
          <w:szCs w:val="24"/>
        </w:rPr>
        <w:t>”</w:t>
      </w:r>
      <w:r w:rsidR="00B321D1">
        <w:rPr>
          <w:rFonts w:cs="Arial" w:hint="eastAsia"/>
          <w:b/>
          <w:color w:val="auto"/>
          <w:sz w:val="24"/>
          <w:szCs w:val="24"/>
        </w:rPr>
        <w:t xml:space="preserve">라고 선을 긋고, </w:t>
      </w:r>
      <w:r w:rsidR="00B321D1" w:rsidRPr="00B321D1">
        <w:rPr>
          <w:rFonts w:cs="Arial"/>
          <w:b/>
          <w:color w:val="auto"/>
          <w:sz w:val="24"/>
          <w:szCs w:val="24"/>
        </w:rPr>
        <w:t xml:space="preserve">“은행은 </w:t>
      </w:r>
      <w:proofErr w:type="spellStart"/>
      <w:r w:rsidR="00B321D1" w:rsidRPr="00B321D1">
        <w:rPr>
          <w:rFonts w:cs="Arial"/>
          <w:b/>
          <w:color w:val="auto"/>
          <w:sz w:val="24"/>
          <w:szCs w:val="24"/>
        </w:rPr>
        <w:t>설정비</w:t>
      </w:r>
      <w:proofErr w:type="spellEnd"/>
      <w:r w:rsidR="00B321D1" w:rsidRPr="00B321D1">
        <w:rPr>
          <w:rFonts w:cs="Arial"/>
          <w:b/>
          <w:color w:val="auto"/>
          <w:sz w:val="24"/>
          <w:szCs w:val="24"/>
        </w:rPr>
        <w:t xml:space="preserve"> 부담 여부에 따른 금리 차이를 고객에게 설명했고, 고객이 </w:t>
      </w:r>
      <w:proofErr w:type="spellStart"/>
      <w:r w:rsidR="00B321D1" w:rsidRPr="00B321D1">
        <w:rPr>
          <w:rFonts w:cs="Arial"/>
          <w:b/>
          <w:color w:val="auto"/>
          <w:sz w:val="24"/>
          <w:szCs w:val="24"/>
        </w:rPr>
        <w:t>설정비</w:t>
      </w:r>
      <w:proofErr w:type="spellEnd"/>
      <w:r w:rsidR="00B321D1" w:rsidRPr="00B321D1">
        <w:rPr>
          <w:rFonts w:cs="Arial"/>
          <w:b/>
          <w:color w:val="auto"/>
          <w:sz w:val="24"/>
          <w:szCs w:val="24"/>
        </w:rPr>
        <w:t xml:space="preserve"> </w:t>
      </w:r>
      <w:proofErr w:type="spellStart"/>
      <w:r w:rsidR="00B321D1" w:rsidRPr="00B321D1">
        <w:rPr>
          <w:rFonts w:cs="Arial"/>
          <w:b/>
          <w:color w:val="auto"/>
          <w:sz w:val="24"/>
          <w:szCs w:val="24"/>
        </w:rPr>
        <w:t>부담시</w:t>
      </w:r>
      <w:proofErr w:type="spellEnd"/>
      <w:r w:rsidR="00B321D1" w:rsidRPr="00B321D1">
        <w:rPr>
          <w:rFonts w:cs="Arial"/>
          <w:b/>
          <w:color w:val="auto"/>
          <w:sz w:val="24"/>
          <w:szCs w:val="24"/>
        </w:rPr>
        <w:t xml:space="preserve"> 금리 인하, 중도상환수수료 면제 등 혜택을 부여하였으므로 신의성실 원칙에 위반되지 않아 약관은 유효하다”</w:t>
      </w:r>
      <w:r w:rsidR="00B321D1">
        <w:rPr>
          <w:rFonts w:cs="Arial" w:hint="eastAsia"/>
          <w:b/>
          <w:color w:val="auto"/>
          <w:sz w:val="24"/>
          <w:szCs w:val="24"/>
        </w:rPr>
        <w:t xml:space="preserve">고 </w:t>
      </w:r>
      <w:r w:rsidR="00B321D1" w:rsidRPr="00B321D1">
        <w:rPr>
          <w:rFonts w:cs="Arial"/>
          <w:b/>
          <w:color w:val="auto"/>
          <w:sz w:val="24"/>
          <w:szCs w:val="24"/>
        </w:rPr>
        <w:t>주장</w:t>
      </w:r>
      <w:r w:rsidR="00B321D1">
        <w:rPr>
          <w:rFonts w:cs="Arial" w:hint="eastAsia"/>
          <w:b/>
          <w:color w:val="auto"/>
          <w:sz w:val="24"/>
          <w:szCs w:val="24"/>
        </w:rPr>
        <w:t xml:space="preserve">하는 것은 대법원 판결을 전면 부인하는 </w:t>
      </w:r>
      <w:r w:rsidR="00B631D0">
        <w:rPr>
          <w:rFonts w:cs="Arial" w:hint="eastAsia"/>
          <w:b/>
          <w:color w:val="auto"/>
          <w:sz w:val="24"/>
          <w:szCs w:val="24"/>
        </w:rPr>
        <w:t xml:space="preserve">억지 </w:t>
      </w:r>
      <w:r w:rsidR="00B321D1">
        <w:rPr>
          <w:rFonts w:cs="Arial" w:hint="eastAsia"/>
          <w:b/>
          <w:color w:val="auto"/>
          <w:sz w:val="24"/>
          <w:szCs w:val="24"/>
        </w:rPr>
        <w:t xml:space="preserve">행태로 아직도 </w:t>
      </w:r>
      <w:r w:rsidR="00B321D1">
        <w:rPr>
          <w:rFonts w:cs="Arial"/>
          <w:b/>
          <w:color w:val="auto"/>
          <w:sz w:val="24"/>
          <w:szCs w:val="24"/>
        </w:rPr>
        <w:t>‘</w:t>
      </w:r>
      <w:r w:rsidR="00B321D1">
        <w:rPr>
          <w:rFonts w:cs="Arial" w:hint="eastAsia"/>
          <w:b/>
          <w:color w:val="auto"/>
          <w:sz w:val="24"/>
          <w:szCs w:val="24"/>
        </w:rPr>
        <w:t>소비자를 봉</w:t>
      </w:r>
      <w:r w:rsidR="00B321D1">
        <w:rPr>
          <w:rFonts w:cs="Arial"/>
          <w:b/>
          <w:color w:val="auto"/>
          <w:sz w:val="24"/>
          <w:szCs w:val="24"/>
        </w:rPr>
        <w:t>’</w:t>
      </w:r>
      <w:proofErr w:type="spellStart"/>
      <w:r w:rsidR="00B321D1">
        <w:rPr>
          <w:rFonts w:cs="Arial" w:hint="eastAsia"/>
          <w:b/>
          <w:color w:val="auto"/>
          <w:sz w:val="24"/>
          <w:szCs w:val="24"/>
        </w:rPr>
        <w:t>으로</w:t>
      </w:r>
      <w:proofErr w:type="spellEnd"/>
      <w:r w:rsidR="00B321D1">
        <w:rPr>
          <w:rFonts w:cs="Arial" w:hint="eastAsia"/>
          <w:b/>
          <w:color w:val="auto"/>
          <w:sz w:val="24"/>
          <w:szCs w:val="24"/>
        </w:rPr>
        <w:t xml:space="preserve"> 생각하는 한심한 처사라</w:t>
      </w:r>
      <w:r w:rsidR="00B631D0">
        <w:rPr>
          <w:rFonts w:cs="Arial" w:hint="eastAsia"/>
          <w:b/>
          <w:color w:val="auto"/>
          <w:sz w:val="24"/>
          <w:szCs w:val="24"/>
        </w:rPr>
        <w:t>고</w:t>
      </w:r>
      <w:r w:rsidR="00B321D1">
        <w:rPr>
          <w:rFonts w:cs="Arial" w:hint="eastAsia"/>
          <w:b/>
          <w:color w:val="auto"/>
          <w:sz w:val="24"/>
          <w:szCs w:val="24"/>
        </w:rPr>
        <w:t xml:space="preserve"> </w:t>
      </w:r>
      <w:r w:rsidR="00B631D0">
        <w:rPr>
          <w:rFonts w:cs="Arial" w:hint="eastAsia"/>
          <w:b/>
          <w:color w:val="auto"/>
          <w:sz w:val="24"/>
          <w:szCs w:val="24"/>
        </w:rPr>
        <w:t>밝혔음.</w:t>
      </w:r>
    </w:p>
    <w:p w:rsidR="00D41235" w:rsidRPr="00A26364" w:rsidRDefault="00D41235" w:rsidP="00D41235">
      <w:pPr>
        <w:tabs>
          <w:tab w:val="left" w:pos="426"/>
        </w:tabs>
        <w:ind w:left="240" w:hangingChars="100" w:hanging="240"/>
        <w:rPr>
          <w:rFonts w:hAnsi="바탕"/>
          <w:bCs/>
          <w:sz w:val="24"/>
        </w:rPr>
      </w:pPr>
    </w:p>
    <w:p w:rsidR="00D41235" w:rsidRPr="000479C9" w:rsidRDefault="00D41235" w:rsidP="00D41235">
      <w:pPr>
        <w:numPr>
          <w:ilvl w:val="0"/>
          <w:numId w:val="2"/>
        </w:numPr>
        <w:wordWrap/>
        <w:spacing w:line="300" w:lineRule="exact"/>
        <w:ind w:rightChars="22" w:right="44"/>
      </w:pPr>
      <w:r w:rsidRPr="00142359">
        <w:rPr>
          <w:rFonts w:hAnsi="바탕" w:hint="eastAsia"/>
          <w:b/>
          <w:bCs/>
          <w:szCs w:val="18"/>
        </w:rPr>
        <w:t>이 보도자료는 금융소비자연맹사이트(http://www.kfco.org)에 수록되어 있습니다. 끝.</w:t>
      </w:r>
    </w:p>
    <w:sectPr w:rsidR="00D41235" w:rsidRPr="000479C9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0054" w:rsidRDefault="00A00054"/>
  </w:endnote>
  <w:endnote w:type="continuationSeparator" w:id="0">
    <w:p w:rsidR="00A00054" w:rsidRDefault="00A00054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0054" w:rsidRDefault="00A00054"/>
  </w:footnote>
  <w:footnote w:type="continuationSeparator" w:id="0">
    <w:p w:rsidR="00A00054" w:rsidRDefault="00A0005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20E90"/>
    <w:rsid w:val="00022E93"/>
    <w:rsid w:val="00023226"/>
    <w:rsid w:val="00027454"/>
    <w:rsid w:val="0002764B"/>
    <w:rsid w:val="00027FAB"/>
    <w:rsid w:val="00033124"/>
    <w:rsid w:val="0003727C"/>
    <w:rsid w:val="00041B71"/>
    <w:rsid w:val="000479C9"/>
    <w:rsid w:val="00065C0B"/>
    <w:rsid w:val="000711FA"/>
    <w:rsid w:val="00076CAA"/>
    <w:rsid w:val="00093434"/>
    <w:rsid w:val="00093D84"/>
    <w:rsid w:val="000A34D8"/>
    <w:rsid w:val="000A6223"/>
    <w:rsid w:val="000B7475"/>
    <w:rsid w:val="000C26EC"/>
    <w:rsid w:val="000C4684"/>
    <w:rsid w:val="000D32FC"/>
    <w:rsid w:val="000D47E1"/>
    <w:rsid w:val="000F0E4C"/>
    <w:rsid w:val="000F281E"/>
    <w:rsid w:val="00112D0B"/>
    <w:rsid w:val="001130C0"/>
    <w:rsid w:val="001212FA"/>
    <w:rsid w:val="001226A1"/>
    <w:rsid w:val="00124B30"/>
    <w:rsid w:val="00131400"/>
    <w:rsid w:val="00142359"/>
    <w:rsid w:val="00146DCE"/>
    <w:rsid w:val="00155352"/>
    <w:rsid w:val="001944EE"/>
    <w:rsid w:val="001A7F64"/>
    <w:rsid w:val="001C1EA6"/>
    <w:rsid w:val="001C5F15"/>
    <w:rsid w:val="001E0224"/>
    <w:rsid w:val="001E08FE"/>
    <w:rsid w:val="001E3B2D"/>
    <w:rsid w:val="001E3FDE"/>
    <w:rsid w:val="001F3F91"/>
    <w:rsid w:val="00200A25"/>
    <w:rsid w:val="00212B71"/>
    <w:rsid w:val="00214374"/>
    <w:rsid w:val="00232055"/>
    <w:rsid w:val="00232894"/>
    <w:rsid w:val="00241DC8"/>
    <w:rsid w:val="00247486"/>
    <w:rsid w:val="00255E31"/>
    <w:rsid w:val="00264C16"/>
    <w:rsid w:val="00273A57"/>
    <w:rsid w:val="00276D48"/>
    <w:rsid w:val="002823DE"/>
    <w:rsid w:val="00282CAF"/>
    <w:rsid w:val="002A21B0"/>
    <w:rsid w:val="002A52C6"/>
    <w:rsid w:val="002A56D0"/>
    <w:rsid w:val="002B07CF"/>
    <w:rsid w:val="002D62C7"/>
    <w:rsid w:val="002E7858"/>
    <w:rsid w:val="002F0807"/>
    <w:rsid w:val="00303916"/>
    <w:rsid w:val="003122BD"/>
    <w:rsid w:val="00312E12"/>
    <w:rsid w:val="003137FA"/>
    <w:rsid w:val="003220BC"/>
    <w:rsid w:val="003226FB"/>
    <w:rsid w:val="00327B1E"/>
    <w:rsid w:val="00340F2B"/>
    <w:rsid w:val="00351A4A"/>
    <w:rsid w:val="00373661"/>
    <w:rsid w:val="003823CF"/>
    <w:rsid w:val="00397ABD"/>
    <w:rsid w:val="003A233F"/>
    <w:rsid w:val="003B361D"/>
    <w:rsid w:val="003B41D5"/>
    <w:rsid w:val="003C0968"/>
    <w:rsid w:val="003C105F"/>
    <w:rsid w:val="003E0160"/>
    <w:rsid w:val="003E0810"/>
    <w:rsid w:val="003F1DBF"/>
    <w:rsid w:val="003F35F7"/>
    <w:rsid w:val="004035DF"/>
    <w:rsid w:val="00421E86"/>
    <w:rsid w:val="00426864"/>
    <w:rsid w:val="004306E4"/>
    <w:rsid w:val="004432A9"/>
    <w:rsid w:val="00445AEF"/>
    <w:rsid w:val="00453B45"/>
    <w:rsid w:val="00465178"/>
    <w:rsid w:val="004706F1"/>
    <w:rsid w:val="00474DF3"/>
    <w:rsid w:val="004811EB"/>
    <w:rsid w:val="00495980"/>
    <w:rsid w:val="004A1524"/>
    <w:rsid w:val="004A6AE8"/>
    <w:rsid w:val="004B54F5"/>
    <w:rsid w:val="004C5040"/>
    <w:rsid w:val="004C6F2F"/>
    <w:rsid w:val="004E2E35"/>
    <w:rsid w:val="004E320E"/>
    <w:rsid w:val="004E515D"/>
    <w:rsid w:val="004F7C2E"/>
    <w:rsid w:val="00501D9B"/>
    <w:rsid w:val="00503C23"/>
    <w:rsid w:val="00515530"/>
    <w:rsid w:val="00520CA9"/>
    <w:rsid w:val="00525849"/>
    <w:rsid w:val="005374C5"/>
    <w:rsid w:val="00540157"/>
    <w:rsid w:val="0055001E"/>
    <w:rsid w:val="005504C6"/>
    <w:rsid w:val="00555D12"/>
    <w:rsid w:val="00557B64"/>
    <w:rsid w:val="0057571B"/>
    <w:rsid w:val="005819F7"/>
    <w:rsid w:val="00583F91"/>
    <w:rsid w:val="00584A71"/>
    <w:rsid w:val="00587E5A"/>
    <w:rsid w:val="00592324"/>
    <w:rsid w:val="005A6A80"/>
    <w:rsid w:val="005C2448"/>
    <w:rsid w:val="005C6397"/>
    <w:rsid w:val="005D0039"/>
    <w:rsid w:val="005D6D5E"/>
    <w:rsid w:val="005F1AEC"/>
    <w:rsid w:val="005F727B"/>
    <w:rsid w:val="006003EA"/>
    <w:rsid w:val="006327EA"/>
    <w:rsid w:val="00634E7A"/>
    <w:rsid w:val="00644C09"/>
    <w:rsid w:val="00644E35"/>
    <w:rsid w:val="006512AA"/>
    <w:rsid w:val="00652337"/>
    <w:rsid w:val="0065298B"/>
    <w:rsid w:val="00675EDD"/>
    <w:rsid w:val="00676186"/>
    <w:rsid w:val="0068399C"/>
    <w:rsid w:val="0068702A"/>
    <w:rsid w:val="006A401D"/>
    <w:rsid w:val="006B78D1"/>
    <w:rsid w:val="006C70E2"/>
    <w:rsid w:val="006D5078"/>
    <w:rsid w:val="006D55A9"/>
    <w:rsid w:val="006D6F3D"/>
    <w:rsid w:val="006E00EE"/>
    <w:rsid w:val="006F57BD"/>
    <w:rsid w:val="00705183"/>
    <w:rsid w:val="00713B28"/>
    <w:rsid w:val="00714CBE"/>
    <w:rsid w:val="00722771"/>
    <w:rsid w:val="00736A3C"/>
    <w:rsid w:val="00741CEC"/>
    <w:rsid w:val="00742C75"/>
    <w:rsid w:val="00747EF7"/>
    <w:rsid w:val="007522EB"/>
    <w:rsid w:val="00757601"/>
    <w:rsid w:val="00762050"/>
    <w:rsid w:val="0076274A"/>
    <w:rsid w:val="00762B7D"/>
    <w:rsid w:val="00766AA8"/>
    <w:rsid w:val="007672C8"/>
    <w:rsid w:val="007705C0"/>
    <w:rsid w:val="00776720"/>
    <w:rsid w:val="00780E98"/>
    <w:rsid w:val="00794488"/>
    <w:rsid w:val="007A0A42"/>
    <w:rsid w:val="007A39CB"/>
    <w:rsid w:val="007A4E4B"/>
    <w:rsid w:val="007A5297"/>
    <w:rsid w:val="007A5D15"/>
    <w:rsid w:val="007A6757"/>
    <w:rsid w:val="007B59CA"/>
    <w:rsid w:val="007C2323"/>
    <w:rsid w:val="007C6DE0"/>
    <w:rsid w:val="007C7296"/>
    <w:rsid w:val="007D7519"/>
    <w:rsid w:val="007E64DC"/>
    <w:rsid w:val="00802EB5"/>
    <w:rsid w:val="00817C4E"/>
    <w:rsid w:val="00821829"/>
    <w:rsid w:val="00821EF5"/>
    <w:rsid w:val="0082529A"/>
    <w:rsid w:val="00830CE7"/>
    <w:rsid w:val="00836AFE"/>
    <w:rsid w:val="00870CA2"/>
    <w:rsid w:val="00877681"/>
    <w:rsid w:val="008859BA"/>
    <w:rsid w:val="008A17E5"/>
    <w:rsid w:val="008B4E1A"/>
    <w:rsid w:val="008B72B4"/>
    <w:rsid w:val="008B7EDC"/>
    <w:rsid w:val="008C1C82"/>
    <w:rsid w:val="008C2E73"/>
    <w:rsid w:val="008D2C42"/>
    <w:rsid w:val="008E57B4"/>
    <w:rsid w:val="008F2AFC"/>
    <w:rsid w:val="0091640D"/>
    <w:rsid w:val="00934247"/>
    <w:rsid w:val="009377CF"/>
    <w:rsid w:val="00941FAF"/>
    <w:rsid w:val="0095517A"/>
    <w:rsid w:val="009576EF"/>
    <w:rsid w:val="00980CC7"/>
    <w:rsid w:val="009A151C"/>
    <w:rsid w:val="009B5886"/>
    <w:rsid w:val="009C1F4D"/>
    <w:rsid w:val="009E2582"/>
    <w:rsid w:val="009F2CA7"/>
    <w:rsid w:val="00A00054"/>
    <w:rsid w:val="00A1301C"/>
    <w:rsid w:val="00A13C46"/>
    <w:rsid w:val="00A230E5"/>
    <w:rsid w:val="00A26364"/>
    <w:rsid w:val="00A357BD"/>
    <w:rsid w:val="00A36D6D"/>
    <w:rsid w:val="00A46788"/>
    <w:rsid w:val="00A5517C"/>
    <w:rsid w:val="00A60853"/>
    <w:rsid w:val="00A6644A"/>
    <w:rsid w:val="00A70165"/>
    <w:rsid w:val="00A706E9"/>
    <w:rsid w:val="00A76265"/>
    <w:rsid w:val="00AA066D"/>
    <w:rsid w:val="00AA6FC4"/>
    <w:rsid w:val="00AB463E"/>
    <w:rsid w:val="00AC2E9B"/>
    <w:rsid w:val="00AC3580"/>
    <w:rsid w:val="00AD08C4"/>
    <w:rsid w:val="00AD7DF4"/>
    <w:rsid w:val="00AE0C82"/>
    <w:rsid w:val="00AE6C4F"/>
    <w:rsid w:val="00AF3CE9"/>
    <w:rsid w:val="00B063EB"/>
    <w:rsid w:val="00B1162C"/>
    <w:rsid w:val="00B25E6A"/>
    <w:rsid w:val="00B273E6"/>
    <w:rsid w:val="00B321D1"/>
    <w:rsid w:val="00B40F1A"/>
    <w:rsid w:val="00B40FF8"/>
    <w:rsid w:val="00B4195F"/>
    <w:rsid w:val="00B42847"/>
    <w:rsid w:val="00B5382F"/>
    <w:rsid w:val="00B5415C"/>
    <w:rsid w:val="00B631D0"/>
    <w:rsid w:val="00B85A46"/>
    <w:rsid w:val="00B93BF0"/>
    <w:rsid w:val="00B953BB"/>
    <w:rsid w:val="00BC6BFE"/>
    <w:rsid w:val="00BC76AC"/>
    <w:rsid w:val="00BD33B6"/>
    <w:rsid w:val="00BE47AA"/>
    <w:rsid w:val="00C003A7"/>
    <w:rsid w:val="00C0072B"/>
    <w:rsid w:val="00C03410"/>
    <w:rsid w:val="00C115C6"/>
    <w:rsid w:val="00C1631A"/>
    <w:rsid w:val="00C20158"/>
    <w:rsid w:val="00C20D5A"/>
    <w:rsid w:val="00C20F52"/>
    <w:rsid w:val="00C249C0"/>
    <w:rsid w:val="00C358AC"/>
    <w:rsid w:val="00C4155E"/>
    <w:rsid w:val="00C45FDB"/>
    <w:rsid w:val="00C61847"/>
    <w:rsid w:val="00C85E0A"/>
    <w:rsid w:val="00C861EC"/>
    <w:rsid w:val="00C93A15"/>
    <w:rsid w:val="00CA37C4"/>
    <w:rsid w:val="00CE092F"/>
    <w:rsid w:val="00D07BE1"/>
    <w:rsid w:val="00D16951"/>
    <w:rsid w:val="00D378A0"/>
    <w:rsid w:val="00D41235"/>
    <w:rsid w:val="00D60178"/>
    <w:rsid w:val="00D605E0"/>
    <w:rsid w:val="00D65E86"/>
    <w:rsid w:val="00D6669C"/>
    <w:rsid w:val="00D7052B"/>
    <w:rsid w:val="00D71FA1"/>
    <w:rsid w:val="00D9226C"/>
    <w:rsid w:val="00D924CC"/>
    <w:rsid w:val="00D9545C"/>
    <w:rsid w:val="00DB4B76"/>
    <w:rsid w:val="00DB57EA"/>
    <w:rsid w:val="00DC109B"/>
    <w:rsid w:val="00DC3CB6"/>
    <w:rsid w:val="00DC4243"/>
    <w:rsid w:val="00DD0827"/>
    <w:rsid w:val="00DD307A"/>
    <w:rsid w:val="00DE347E"/>
    <w:rsid w:val="00DE607F"/>
    <w:rsid w:val="00DF0672"/>
    <w:rsid w:val="00E0475B"/>
    <w:rsid w:val="00E24EBB"/>
    <w:rsid w:val="00E25F21"/>
    <w:rsid w:val="00E518BA"/>
    <w:rsid w:val="00E55934"/>
    <w:rsid w:val="00E606BC"/>
    <w:rsid w:val="00E62FF5"/>
    <w:rsid w:val="00E75BE5"/>
    <w:rsid w:val="00E8599E"/>
    <w:rsid w:val="00E96EB0"/>
    <w:rsid w:val="00EC0AC4"/>
    <w:rsid w:val="00ED4288"/>
    <w:rsid w:val="00EE1ADB"/>
    <w:rsid w:val="00F13B44"/>
    <w:rsid w:val="00F1791E"/>
    <w:rsid w:val="00F3693F"/>
    <w:rsid w:val="00F44B89"/>
    <w:rsid w:val="00F52C6C"/>
    <w:rsid w:val="00F5492A"/>
    <w:rsid w:val="00F612EC"/>
    <w:rsid w:val="00F63906"/>
    <w:rsid w:val="00F71345"/>
    <w:rsid w:val="00F901B4"/>
    <w:rsid w:val="00FA5F86"/>
    <w:rsid w:val="00FB492A"/>
    <w:rsid w:val="00FB4E83"/>
    <w:rsid w:val="00FC3356"/>
    <w:rsid w:val="00FC56D1"/>
    <w:rsid w:val="00FD1EBE"/>
    <w:rsid w:val="00FD64C1"/>
    <w:rsid w:val="00FE47B6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9C9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fco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r.rd.yahoo.com/search/searchify/news/livewords/*http:/kr.search.yahoo.com/search?fr=kr-popup_lev_news&amp;cs=bz&amp;p=%B0%A1%BB%EA%B1%DD%B8%AE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658B60-01B1-41BD-85AC-CC3F48670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2402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2</cp:revision>
  <cp:lastPrinted>2012-09-24T04:08:00Z</cp:lastPrinted>
  <dcterms:created xsi:type="dcterms:W3CDTF">2012-11-28T01:59:00Z</dcterms:created>
  <dcterms:modified xsi:type="dcterms:W3CDTF">2012-11-28T01:59:00Z</dcterms:modified>
</cp:coreProperties>
</file>