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30" w:rsidRPr="003E6330" w:rsidRDefault="003E6330" w:rsidP="003E6330">
      <w:pPr>
        <w:jc w:val="center"/>
        <w:rPr>
          <w:sz w:val="28"/>
          <w:szCs w:val="28"/>
        </w:rPr>
      </w:pPr>
      <w:r w:rsidRPr="003E6330">
        <w:rPr>
          <w:rFonts w:hint="eastAsia"/>
          <w:b/>
          <w:bCs/>
          <w:sz w:val="28"/>
          <w:szCs w:val="28"/>
        </w:rPr>
        <w:t>사건위임계약서</w:t>
      </w:r>
    </w:p>
    <w:p w:rsidR="003E6330" w:rsidRDefault="003E6330" w:rsidP="003E6330">
      <w:pPr>
        <w:rPr>
          <w:rFonts w:hint="eastAsia"/>
          <w:b/>
          <w:bCs/>
        </w:rPr>
      </w:pPr>
    </w:p>
    <w:p w:rsidR="003E6330" w:rsidRPr="003E6330" w:rsidRDefault="003E6330" w:rsidP="003E6330">
      <w:pPr>
        <w:rPr>
          <w:rFonts w:hint="eastAsia"/>
        </w:rPr>
      </w:pPr>
      <w:proofErr w:type="spellStart"/>
      <w:proofErr w:type="gramStart"/>
      <w:r w:rsidRPr="003E6330">
        <w:rPr>
          <w:rFonts w:hint="eastAsia"/>
          <w:b/>
          <w:bCs/>
        </w:rPr>
        <w:t>사건명</w:t>
      </w:r>
      <w:proofErr w:type="spellEnd"/>
      <w:r w:rsidRPr="003E6330">
        <w:rPr>
          <w:rFonts w:hint="eastAsia"/>
          <w:b/>
          <w:bCs/>
        </w:rPr>
        <w:t xml:space="preserve"> :</w:t>
      </w:r>
      <w:proofErr w:type="gramEnd"/>
      <w:r w:rsidRPr="003E6330">
        <w:rPr>
          <w:rFonts w:hint="eastAsia"/>
          <w:b/>
          <w:bCs/>
        </w:rPr>
        <w:t xml:space="preserve"> 근저당권 설정비용 등 반환청구</w:t>
      </w: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 xml:space="preserve">1. 위임 사무는 </w:t>
      </w:r>
      <w:proofErr w:type="spellStart"/>
      <w:r w:rsidRPr="003E6330">
        <w:rPr>
          <w:rFonts w:hint="eastAsia"/>
        </w:rPr>
        <w:t>위임인이</w:t>
      </w:r>
      <w:proofErr w:type="spellEnd"/>
      <w:r w:rsidRPr="003E6330">
        <w:rPr>
          <w:rFonts w:hint="eastAsia"/>
        </w:rPr>
        <w:t xml:space="preserve"> </w:t>
      </w:r>
      <w:proofErr w:type="spellStart"/>
      <w:r w:rsidRPr="003E6330">
        <w:rPr>
          <w:rFonts w:hint="eastAsia"/>
        </w:rPr>
        <w:t>담보대출시</w:t>
      </w:r>
      <w:proofErr w:type="spellEnd"/>
      <w:r w:rsidRPr="003E6330">
        <w:rPr>
          <w:rFonts w:hint="eastAsia"/>
        </w:rPr>
        <w:t xml:space="preserve"> 지출한 </w:t>
      </w:r>
      <w:proofErr w:type="spellStart"/>
      <w:r w:rsidRPr="003E6330">
        <w:rPr>
          <w:rFonts w:hint="eastAsia"/>
        </w:rPr>
        <w:t>근저당설정비</w:t>
      </w:r>
      <w:proofErr w:type="spellEnd"/>
      <w:r w:rsidRPr="003E6330">
        <w:rPr>
          <w:rFonts w:hint="eastAsia"/>
        </w:rPr>
        <w:t xml:space="preserve"> 또는 추가로 </w:t>
      </w:r>
      <w:proofErr w:type="spellStart"/>
      <w:r w:rsidRPr="003E6330">
        <w:rPr>
          <w:rFonts w:hint="eastAsia"/>
        </w:rPr>
        <w:t>부과받은</w:t>
      </w:r>
      <w:proofErr w:type="spellEnd"/>
      <w:r w:rsidRPr="003E6330">
        <w:rPr>
          <w:rFonts w:hint="eastAsia"/>
        </w:rPr>
        <w:t xml:space="preserve"> 초과이율금의 반환을 청구하는 것으로 하고, </w:t>
      </w:r>
      <w:proofErr w:type="spellStart"/>
      <w:r w:rsidRPr="003E6330">
        <w:rPr>
          <w:rFonts w:hint="eastAsia"/>
        </w:rPr>
        <w:t>위임인은</w:t>
      </w:r>
      <w:proofErr w:type="spellEnd"/>
      <w:r w:rsidRPr="003E6330">
        <w:rPr>
          <w:rFonts w:hint="eastAsia"/>
        </w:rPr>
        <w:t xml:space="preserve"> </w:t>
      </w:r>
      <w:proofErr w:type="spellStart"/>
      <w:r w:rsidRPr="003E6330">
        <w:rPr>
          <w:rFonts w:hint="eastAsia"/>
        </w:rPr>
        <w:t>수임인에게</w:t>
      </w:r>
      <w:proofErr w:type="spellEnd"/>
      <w:r w:rsidRPr="003E6330">
        <w:rPr>
          <w:rFonts w:hint="eastAsia"/>
        </w:rPr>
        <w:t xml:space="preserve"> 본 사건과 관련된 소송, 조정, 합의 등 일체의 업무수행을 위임하고, 그 위임사무는 2,3심에 한하는 것으로 한다.</w:t>
      </w:r>
    </w:p>
    <w:p w:rsid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 xml:space="preserve">2. </w:t>
      </w:r>
      <w:proofErr w:type="spellStart"/>
      <w:r w:rsidRPr="003E6330">
        <w:rPr>
          <w:rFonts w:hint="eastAsia"/>
        </w:rPr>
        <w:t>위임인은</w:t>
      </w:r>
      <w:proofErr w:type="spellEnd"/>
      <w:r w:rsidRPr="003E6330">
        <w:rPr>
          <w:rFonts w:hint="eastAsia"/>
        </w:rPr>
        <w:t xml:space="preserve"> 착수금으로 2심, 3심 합쳐서 한 건당 </w:t>
      </w:r>
      <w:proofErr w:type="spellStart"/>
      <w:r w:rsidRPr="003E6330">
        <w:rPr>
          <w:rFonts w:hint="eastAsia"/>
        </w:rPr>
        <w:t>삼만원</w:t>
      </w:r>
      <w:proofErr w:type="spellEnd"/>
      <w:r w:rsidRPr="003E6330">
        <w:rPr>
          <w:rFonts w:hint="eastAsia"/>
        </w:rPr>
        <w:t xml:space="preserve">(30,000원)의 금액을 지급하고, 위임사무가 성공한 때에는 </w:t>
      </w:r>
      <w:proofErr w:type="spellStart"/>
      <w:r w:rsidRPr="003E6330">
        <w:rPr>
          <w:rFonts w:hint="eastAsia"/>
        </w:rPr>
        <w:t>성과금으로</w:t>
      </w:r>
      <w:proofErr w:type="spellEnd"/>
      <w:r w:rsidRPr="003E6330">
        <w:rPr>
          <w:rFonts w:hint="eastAsia"/>
        </w:rPr>
        <w:t xml:space="preserve"> </w:t>
      </w:r>
      <w:proofErr w:type="spellStart"/>
      <w:r w:rsidRPr="003E6330">
        <w:rPr>
          <w:rFonts w:hint="eastAsia"/>
        </w:rPr>
        <w:t>위임인이</w:t>
      </w:r>
      <w:proofErr w:type="spellEnd"/>
      <w:r w:rsidRPr="003E6330">
        <w:rPr>
          <w:rFonts w:hint="eastAsia"/>
        </w:rPr>
        <w:t xml:space="preserve"> 지급받을 금액의 10%(부가가치세 별도)를 별도로 지급한다. 착수금에는 위임사무를 처리하는데 필요한 </w:t>
      </w:r>
      <w:proofErr w:type="spellStart"/>
      <w:r w:rsidRPr="003E6330">
        <w:rPr>
          <w:rFonts w:hint="eastAsia"/>
        </w:rPr>
        <w:t>인지대</w:t>
      </w:r>
      <w:proofErr w:type="spellEnd"/>
      <w:r w:rsidRPr="003E6330">
        <w:rPr>
          <w:rFonts w:hint="eastAsia"/>
        </w:rPr>
        <w:t xml:space="preserve">, </w:t>
      </w:r>
      <w:proofErr w:type="spellStart"/>
      <w:r w:rsidRPr="003E6330">
        <w:rPr>
          <w:rFonts w:hint="eastAsia"/>
        </w:rPr>
        <w:t>송달료</w:t>
      </w:r>
      <w:proofErr w:type="spellEnd"/>
      <w:r w:rsidRPr="003E6330">
        <w:rPr>
          <w:rFonts w:hint="eastAsia"/>
        </w:rPr>
        <w:t>, 감정료, 기타 필요한 실비 전액을 포함한다.</w:t>
      </w:r>
    </w:p>
    <w:p w:rsid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 xml:space="preserve">3. 본 계약은 </w:t>
      </w:r>
      <w:proofErr w:type="spellStart"/>
      <w:r w:rsidRPr="003E6330">
        <w:rPr>
          <w:rFonts w:hint="eastAsia"/>
        </w:rPr>
        <w:t>위임인이</w:t>
      </w:r>
      <w:proofErr w:type="spellEnd"/>
      <w:r w:rsidRPr="003E6330">
        <w:rPr>
          <w:rFonts w:hint="eastAsia"/>
        </w:rPr>
        <w:t xml:space="preserve"> 우편으로 </w:t>
      </w:r>
      <w:proofErr w:type="spellStart"/>
      <w:r w:rsidRPr="003E6330">
        <w:rPr>
          <w:rFonts w:hint="eastAsia"/>
        </w:rPr>
        <w:t>수임인이</w:t>
      </w:r>
      <w:proofErr w:type="spellEnd"/>
      <w:r w:rsidRPr="003E6330">
        <w:rPr>
          <w:rFonts w:hint="eastAsia"/>
        </w:rPr>
        <w:t xml:space="preserve"> 지정한 아래 “송달장소”</w:t>
      </w:r>
      <w:proofErr w:type="spellStart"/>
      <w:r w:rsidRPr="003E6330">
        <w:rPr>
          <w:rFonts w:hint="eastAsia"/>
        </w:rPr>
        <w:t>로</w:t>
      </w:r>
      <w:proofErr w:type="spellEnd"/>
      <w:r w:rsidRPr="003E6330">
        <w:rPr>
          <w:rFonts w:hint="eastAsia"/>
        </w:rPr>
        <w:t xml:space="preserve"> 서류(위임계약서, 소송위임장)를 송부한 후, 착수금을 입금한 경우 성립한다. 변호사가 이 위임계약의 수행상 필요한 경우, 위임인의 인장을 조각하여 사용할 수 있다.</w:t>
      </w:r>
    </w:p>
    <w:p w:rsidR="003E6330" w:rsidRDefault="003E6330" w:rsidP="003E6330">
      <w:pPr>
        <w:rPr>
          <w:rFonts w:hint="eastAsia"/>
        </w:rPr>
      </w:pPr>
    </w:p>
    <w:p w:rsidR="003E6330" w:rsidRDefault="003E6330" w:rsidP="003E6330">
      <w:pPr>
        <w:rPr>
          <w:rFonts w:hint="eastAsia"/>
        </w:rPr>
      </w:pPr>
      <w:r w:rsidRPr="003E6330">
        <w:rPr>
          <w:rFonts w:hint="eastAsia"/>
        </w:rPr>
        <w:t xml:space="preserve">4. 소장이 관할법원에 접수된 이후에 위임인의 사정으로 인하여 소송을 취하하는 경우 기 납부한 소송비용은 돌려받지 않으며, 소를 취하함에 따라 추가로 소요되는 제반 비용은 </w:t>
      </w:r>
      <w:proofErr w:type="spellStart"/>
      <w:r w:rsidRPr="003E6330">
        <w:rPr>
          <w:rFonts w:hint="eastAsia"/>
        </w:rPr>
        <w:t>위임인이</w:t>
      </w:r>
      <w:proofErr w:type="spellEnd"/>
      <w:r w:rsidRPr="003E6330">
        <w:rPr>
          <w:rFonts w:hint="eastAsia"/>
        </w:rPr>
        <w:t xml:space="preserve"> 별도 부담한다.</w:t>
      </w:r>
    </w:p>
    <w:p w:rsidR="003E6330" w:rsidRP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ind w:firstLineChars="50" w:firstLine="100"/>
        <w:rPr>
          <w:rFonts w:hint="eastAsia"/>
        </w:rPr>
      </w:pPr>
      <w:r w:rsidRPr="003E6330">
        <w:rPr>
          <w:rFonts w:hint="eastAsia"/>
        </w:rPr>
        <w:t xml:space="preserve">또한, </w:t>
      </w:r>
      <w:proofErr w:type="spellStart"/>
      <w:r w:rsidRPr="003E6330">
        <w:rPr>
          <w:rFonts w:hint="eastAsia"/>
        </w:rPr>
        <w:t>위임인이</w:t>
      </w:r>
      <w:proofErr w:type="spellEnd"/>
      <w:r w:rsidRPr="003E6330">
        <w:rPr>
          <w:rFonts w:hint="eastAsia"/>
        </w:rPr>
        <w:t xml:space="preserve"> 소송 신청에 참여한 후 해당 금융회사와 합의 등에 의하여 청구금액 중 전부 또는 일부를 받았을 경우에도 승소한 것으로 본다.</w:t>
      </w:r>
    </w:p>
    <w:p w:rsid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 xml:space="preserve">5. </w:t>
      </w:r>
      <w:proofErr w:type="spellStart"/>
      <w:r w:rsidRPr="003E6330">
        <w:rPr>
          <w:rFonts w:hint="eastAsia"/>
        </w:rPr>
        <w:t>위임인은</w:t>
      </w:r>
      <w:proofErr w:type="spellEnd"/>
      <w:r w:rsidRPr="003E6330">
        <w:rPr>
          <w:rFonts w:hint="eastAsia"/>
        </w:rPr>
        <w:t xml:space="preserve"> </w:t>
      </w:r>
      <w:proofErr w:type="spellStart"/>
      <w:r w:rsidRPr="003E6330">
        <w:rPr>
          <w:rFonts w:hint="eastAsia"/>
        </w:rPr>
        <w:t>수임인이</w:t>
      </w:r>
      <w:proofErr w:type="spellEnd"/>
      <w:r w:rsidRPr="003E6330">
        <w:rPr>
          <w:rFonts w:hint="eastAsia"/>
        </w:rPr>
        <w:t xml:space="preserve"> 위 사건의 상대방으로부터 위 사건과 </w:t>
      </w:r>
      <w:proofErr w:type="spellStart"/>
      <w:r w:rsidRPr="003E6330">
        <w:rPr>
          <w:rFonts w:hint="eastAsia"/>
        </w:rPr>
        <w:t>소송물이</w:t>
      </w:r>
      <w:proofErr w:type="spellEnd"/>
      <w:r w:rsidRPr="003E6330">
        <w:rPr>
          <w:rFonts w:hint="eastAsia"/>
        </w:rPr>
        <w:t xml:space="preserve"> 동일하지 않고 쟁점도 다른 사건을 수임하여 진행하는데 대해 이의하지 아니하고 이를 양해, 동의하기로 한다.</w:t>
      </w: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>6. 기타 계약조건은 대한변호사협회가 작성, 배포한 사건위임계약서 표준약관에서 정한 바에 따른다.</w:t>
      </w:r>
    </w:p>
    <w:p w:rsidR="003E6330" w:rsidRPr="003E6330" w:rsidRDefault="003E6330" w:rsidP="003E6330">
      <w:pPr>
        <w:jc w:val="center"/>
        <w:rPr>
          <w:rFonts w:hint="eastAsia"/>
        </w:rPr>
      </w:pPr>
      <w:r w:rsidRPr="003E6330">
        <w:rPr>
          <w:rFonts w:hint="eastAsia"/>
        </w:rPr>
        <w:t xml:space="preserve">20 </w:t>
      </w:r>
      <w:r>
        <w:rPr>
          <w:rFonts w:hint="eastAsia"/>
        </w:rPr>
        <w:t xml:space="preserve">      </w:t>
      </w:r>
      <w:r w:rsidRPr="003E6330">
        <w:rPr>
          <w:rFonts w:hint="eastAsia"/>
        </w:rPr>
        <w:t xml:space="preserve">. </w:t>
      </w:r>
      <w:r>
        <w:rPr>
          <w:rFonts w:hint="eastAsia"/>
        </w:rPr>
        <w:t xml:space="preserve">      </w:t>
      </w:r>
      <w:r w:rsidRPr="003E6330">
        <w:rPr>
          <w:rFonts w:hint="eastAsia"/>
        </w:rPr>
        <w:t>.</w:t>
      </w:r>
      <w:r>
        <w:rPr>
          <w:rFonts w:hint="eastAsia"/>
        </w:rPr>
        <w:t xml:space="preserve">      </w:t>
      </w:r>
      <w:r w:rsidRPr="003E6330">
        <w:rPr>
          <w:rFonts w:hint="eastAsia"/>
        </w:rPr>
        <w:t xml:space="preserve"> .</w:t>
      </w: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>위임인 성명</w:t>
      </w:r>
    </w:p>
    <w:p w:rsid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>주소</w:t>
      </w:r>
    </w:p>
    <w:p w:rsid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>연락처(2개 이상) 핸드폰</w:t>
      </w:r>
      <w:proofErr w:type="gramStart"/>
      <w:r w:rsidRPr="003E6330">
        <w:rPr>
          <w:rFonts w:hint="eastAsia"/>
        </w:rPr>
        <w:t xml:space="preserve">: </w:t>
      </w:r>
      <w:r>
        <w:rPr>
          <w:rFonts w:hint="eastAsia"/>
        </w:rPr>
        <w:t xml:space="preserve">                                              </w:t>
      </w:r>
      <w:r w:rsidRPr="003E6330">
        <w:rPr>
          <w:rFonts w:hint="eastAsia"/>
        </w:rPr>
        <w:t>기타</w:t>
      </w:r>
      <w:proofErr w:type="gramEnd"/>
      <w:r w:rsidRPr="003E6330">
        <w:rPr>
          <w:rFonts w:hint="eastAsia"/>
        </w:rPr>
        <w:t xml:space="preserve"> Tel:</w:t>
      </w:r>
    </w:p>
    <w:p w:rsid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rPr>
          <w:rFonts w:hint="eastAsia"/>
        </w:rPr>
      </w:pPr>
      <w:proofErr w:type="spellStart"/>
      <w:proofErr w:type="gramStart"/>
      <w:r w:rsidRPr="003E6330">
        <w:rPr>
          <w:rFonts w:hint="eastAsia"/>
        </w:rPr>
        <w:t>이메일</w:t>
      </w:r>
      <w:proofErr w:type="spellEnd"/>
      <w:r w:rsidRPr="003E6330">
        <w:rPr>
          <w:rFonts w:hint="eastAsia"/>
        </w:rPr>
        <w:t xml:space="preserve"> :</w:t>
      </w:r>
      <w:proofErr w:type="gramEnd"/>
      <w:r w:rsidRPr="003E6330">
        <w:rPr>
          <w:rFonts w:hint="eastAsia"/>
        </w:rPr>
        <w:t xml:space="preserve"> </w:t>
      </w:r>
    </w:p>
    <w:p w:rsidR="003E6330" w:rsidRDefault="003E6330" w:rsidP="003E6330">
      <w:pPr>
        <w:rPr>
          <w:rFonts w:hint="eastAsia"/>
        </w:rPr>
      </w:pPr>
    </w:p>
    <w:p w:rsidR="003E6330" w:rsidRPr="003E6330" w:rsidRDefault="003E6330" w:rsidP="003E6330">
      <w:pPr>
        <w:rPr>
          <w:rFonts w:hint="eastAsia"/>
        </w:rPr>
      </w:pPr>
      <w:r w:rsidRPr="003E6330">
        <w:rPr>
          <w:rFonts w:hint="eastAsia"/>
        </w:rPr>
        <w:t xml:space="preserve">수임인 법무법인(유한) 로고스 </w:t>
      </w:r>
    </w:p>
    <w:p w:rsidR="00102DE2" w:rsidRPr="003E6330" w:rsidRDefault="00102DE2"/>
    <w:sectPr w:rsidR="00102DE2" w:rsidRPr="003E6330" w:rsidSect="00102D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3E6330"/>
    <w:rsid w:val="00102DE2"/>
    <w:rsid w:val="003E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E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2014-02-05T06:45:00Z</dcterms:created>
  <dcterms:modified xsi:type="dcterms:W3CDTF">2014-02-05T06:46:00Z</dcterms:modified>
</cp:coreProperties>
</file>